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C0DAB" w:rsidP="052CAF87" w:rsidRDefault="006624AF" w14:paraId="7B1C567B" w14:textId="4EAD135A">
      <w:pPr>
        <w:spacing w:line="240" w:lineRule="auto"/>
        <w:jc w:val="center"/>
        <w:rPr>
          <w:b/>
          <w:bCs/>
          <w:sz w:val="44"/>
          <w:szCs w:val="44"/>
        </w:rPr>
      </w:pPr>
      <w:r w:rsidRPr="052CAF87">
        <w:rPr>
          <w:b/>
          <w:bCs/>
          <w:sz w:val="44"/>
          <w:szCs w:val="44"/>
        </w:rPr>
        <w:t>Jukolan koulun järjestyssäännöt</w:t>
      </w:r>
    </w:p>
    <w:p w:rsidR="421E5BC4" w:rsidP="052CAF87" w:rsidRDefault="421E5BC4" w14:paraId="092EB116" w14:textId="30541809">
      <w:pPr>
        <w:spacing w:line="240" w:lineRule="auto"/>
        <w:jc w:val="center"/>
        <w:rPr>
          <w:b/>
          <w:bCs/>
          <w:sz w:val="32"/>
          <w:szCs w:val="32"/>
        </w:rPr>
      </w:pPr>
    </w:p>
    <w:p w:rsidRPr="003C0DAB" w:rsidR="003C0DAB" w:rsidP="103C94B8" w:rsidRDefault="003C0DAB" w14:paraId="5F4C4AF8" w14:textId="77777777">
      <w:pPr>
        <w:spacing w:line="240" w:lineRule="auto"/>
        <w:rPr>
          <w:b w:val="1"/>
          <w:bCs w:val="1"/>
          <w:sz w:val="28"/>
          <w:szCs w:val="28"/>
        </w:rPr>
      </w:pPr>
      <w:r w:rsidRPr="103C94B8" w:rsidR="003C0DAB">
        <w:rPr>
          <w:b w:val="1"/>
          <w:bCs w:val="1"/>
          <w:sz w:val="28"/>
          <w:szCs w:val="28"/>
        </w:rPr>
        <w:t>1.</w:t>
      </w:r>
      <w:r w:rsidRPr="103C94B8" w:rsidR="00F863B2">
        <w:rPr>
          <w:b w:val="1"/>
          <w:bCs w:val="1"/>
          <w:sz w:val="28"/>
          <w:szCs w:val="28"/>
        </w:rPr>
        <w:t xml:space="preserve"> K</w:t>
      </w:r>
      <w:r w:rsidRPr="103C94B8" w:rsidR="003C0DAB">
        <w:rPr>
          <w:b w:val="1"/>
          <w:bCs w:val="1"/>
          <w:sz w:val="28"/>
          <w:szCs w:val="28"/>
        </w:rPr>
        <w:t>oulun nimi</w:t>
      </w:r>
    </w:p>
    <w:p w:rsidR="006624AF" w:rsidP="052CAF87" w:rsidRDefault="006624AF" w14:paraId="3FA66240" w14:textId="77777777">
      <w:pPr>
        <w:spacing w:line="240" w:lineRule="auto"/>
      </w:pPr>
      <w:r w:rsidRPr="052CAF87">
        <w:t>Jukolan koulu</w:t>
      </w:r>
    </w:p>
    <w:p w:rsidR="006624AF" w:rsidP="052CAF87" w:rsidRDefault="006624AF" w14:paraId="3B58CCFA" w14:textId="77777777">
      <w:pPr>
        <w:spacing w:line="240" w:lineRule="auto"/>
      </w:pPr>
      <w:r w:rsidRPr="052CAF87">
        <w:t>Liivuorentie 24</w:t>
      </w:r>
    </w:p>
    <w:p w:rsidR="003C0DAB" w:rsidP="052CAF87" w:rsidRDefault="006624AF" w14:paraId="335A35E4" w14:textId="0329B368">
      <w:pPr>
        <w:spacing w:line="240" w:lineRule="auto"/>
      </w:pPr>
      <w:r w:rsidRPr="052CAF87">
        <w:t>13500 Hämeenlinna</w:t>
      </w:r>
      <w:r>
        <w:br/>
      </w:r>
    </w:p>
    <w:p w:rsidRPr="003C0DAB" w:rsidR="003C0DAB" w:rsidP="103C94B8" w:rsidRDefault="003C0DAB" w14:paraId="68B9A5F8" w14:textId="77777777">
      <w:pPr>
        <w:spacing w:line="240" w:lineRule="auto"/>
        <w:rPr>
          <w:b w:val="1"/>
          <w:bCs w:val="1"/>
          <w:sz w:val="28"/>
          <w:szCs w:val="28"/>
        </w:rPr>
      </w:pPr>
      <w:r w:rsidRPr="103C94B8" w:rsidR="003C0DAB">
        <w:rPr>
          <w:b w:val="1"/>
          <w:bCs w:val="1"/>
          <w:sz w:val="28"/>
          <w:szCs w:val="28"/>
        </w:rPr>
        <w:t>2.</w:t>
      </w:r>
      <w:r w:rsidRPr="103C94B8" w:rsidR="00F863B2">
        <w:rPr>
          <w:b w:val="1"/>
          <w:bCs w:val="1"/>
          <w:sz w:val="28"/>
          <w:szCs w:val="28"/>
        </w:rPr>
        <w:t xml:space="preserve"> </w:t>
      </w:r>
      <w:r w:rsidRPr="103C94B8" w:rsidR="00F863B2">
        <w:rPr>
          <w:b w:val="1"/>
          <w:bCs w:val="1"/>
          <w:sz w:val="28"/>
          <w:szCs w:val="28"/>
        </w:rPr>
        <w:t>J</w:t>
      </w:r>
      <w:r w:rsidRPr="103C94B8" w:rsidR="003C0DAB">
        <w:rPr>
          <w:b w:val="1"/>
          <w:bCs w:val="1"/>
          <w:sz w:val="28"/>
          <w:szCs w:val="28"/>
        </w:rPr>
        <w:t>ärjestyssääntöjen</w:t>
      </w:r>
      <w:r w:rsidRPr="103C94B8" w:rsidR="003C0DAB">
        <w:rPr>
          <w:b w:val="1"/>
          <w:bCs w:val="1"/>
          <w:sz w:val="28"/>
          <w:szCs w:val="28"/>
        </w:rPr>
        <w:t xml:space="preserve"> tarkoitus ja soveltaminen</w:t>
      </w:r>
    </w:p>
    <w:p w:rsidR="003C0DAB" w:rsidP="052CAF87" w:rsidRDefault="006624AF" w14:paraId="4D91F8C9" w14:textId="6D53F294">
      <w:pPr>
        <w:spacing w:line="240" w:lineRule="auto"/>
      </w:pPr>
      <w:r w:rsidR="006624AF">
        <w:rPr/>
        <w:t>Järjestyssääntöjen</w:t>
      </w:r>
      <w:r w:rsidR="003C0DAB">
        <w:rPr/>
        <w:t xml:space="preserve"> tarkoitus</w:t>
      </w:r>
      <w:r w:rsidR="006624AF">
        <w:rPr/>
        <w:t xml:space="preserve"> on</w:t>
      </w:r>
      <w:r w:rsidR="003C0DAB">
        <w:rPr/>
        <w:t xml:space="preserve"> </w:t>
      </w:r>
      <w:r w:rsidR="003C0DAB">
        <w:rPr/>
        <w:t>edistäa</w:t>
      </w:r>
      <w:r w:rsidR="003C0DAB">
        <w:rPr/>
        <w:t>̈</w:t>
      </w:r>
      <w:r w:rsidR="003C0DAB">
        <w:rPr/>
        <w:t xml:space="preserve"> koulun </w:t>
      </w:r>
      <w:r w:rsidR="003C0DAB">
        <w:rPr/>
        <w:t>sisäista</w:t>
      </w:r>
      <w:r w:rsidR="003C0DAB">
        <w:rPr/>
        <w:t xml:space="preserve">̈ </w:t>
      </w:r>
      <w:r w:rsidR="003C0DAB">
        <w:rPr/>
        <w:t>järjestysta</w:t>
      </w:r>
      <w:r w:rsidR="003C0DAB">
        <w:rPr/>
        <w:t xml:space="preserve">̈, opiskelun </w:t>
      </w:r>
      <w:r w:rsidR="003C0DAB">
        <w:rPr/>
        <w:t>esteetönta</w:t>
      </w:r>
      <w:r w:rsidR="003C0DAB">
        <w:rPr/>
        <w:t>̈</w:t>
      </w:r>
      <w:r w:rsidR="0EE5994A">
        <w:rPr/>
        <w:t xml:space="preserve"> </w:t>
      </w:r>
      <w:r w:rsidR="003C0DAB">
        <w:rPr/>
        <w:t xml:space="preserve">sujumista </w:t>
      </w:r>
      <w:r w:rsidR="003C0DAB">
        <w:rPr/>
        <w:t>seka</w:t>
      </w:r>
      <w:r w:rsidR="003C0DAB">
        <w:rPr/>
        <w:t xml:space="preserve">̈ </w:t>
      </w:r>
      <w:r w:rsidR="003C0DAB">
        <w:rPr/>
        <w:t>kouluyhteisön</w:t>
      </w:r>
      <w:r w:rsidR="003C0DAB">
        <w:rPr/>
        <w:t xml:space="preserve"> turvallisuutta ja </w:t>
      </w:r>
      <w:r w:rsidR="003C0DAB">
        <w:rPr/>
        <w:t>viihtyisyytta</w:t>
      </w:r>
      <w:r w:rsidR="003C0DAB">
        <w:rPr/>
        <w:t>̈.</w:t>
      </w:r>
    </w:p>
    <w:p w:rsidR="22926809" w:rsidP="103C94B8" w:rsidRDefault="22926809" w14:paraId="7CC88EE7" w14:textId="5B5F62AF">
      <w:pPr>
        <w:spacing w:line="240" w:lineRule="auto"/>
      </w:pPr>
      <w:r w:rsidR="22926809">
        <w:rPr/>
        <w:t>Kouluajaksi katsotaan kaikki ne ajanjaksot ja toiminnot, jotka liittyvät koulun järjestämään opetukseen ja toimintaan. Kouluaika sisältää lukujärjestyksen mukaisen koulupäivän, kouluruokailun, välitunnit, koulumatkat sekä koulun järjestämät retket, leirikoulut, liikuntapäivät, juhlat ja muut tilaisuudet, jotka voivat tapahtua joko koulun tiloissa tai sen ulkopuolella.</w:t>
      </w:r>
    </w:p>
    <w:p w:rsidR="003C0DAB" w:rsidP="052CAF87" w:rsidRDefault="003C0DAB" w14:paraId="11C2F1C4" w14:textId="445B7D63">
      <w:pPr>
        <w:spacing w:line="240" w:lineRule="auto"/>
      </w:pPr>
      <w:r w:rsidRPr="052CAF87">
        <w:t>Koulualueeseen kuuluvat koulurakennu</w:t>
      </w:r>
      <w:r w:rsidRPr="052CAF87" w:rsidR="006624AF">
        <w:t>s</w:t>
      </w:r>
      <w:r w:rsidRPr="052CAF87">
        <w:t xml:space="preserve"> ja </w:t>
      </w:r>
      <w:r w:rsidRPr="052CAF87" w:rsidR="006624AF">
        <w:t>koulun piha-alue</w:t>
      </w:r>
      <w:r w:rsidRPr="052CAF87">
        <w:t xml:space="preserve">. </w:t>
      </w:r>
    </w:p>
    <w:p w:rsidR="006624AF" w:rsidP="052CAF87" w:rsidRDefault="006624AF" w14:paraId="36722517" w14:textId="51A4C22C">
      <w:pPr>
        <w:spacing w:line="240" w:lineRule="auto"/>
      </w:pPr>
      <w:r w:rsidR="006624AF">
        <w:rPr/>
        <w:t xml:space="preserve">Niissä asioissa, joista ei erikseen mainita näissä järjestyssäännöissä, noudatetaan </w:t>
      </w:r>
      <w:r w:rsidR="5A643A38">
        <w:rPr/>
        <w:t>yleisiä</w:t>
      </w:r>
      <w:r w:rsidR="006624AF">
        <w:rPr/>
        <w:t xml:space="preserve"> peruskoulua koskevia määräyksiä ja koulun aikuisten antamia ohjeita.</w:t>
      </w:r>
    </w:p>
    <w:p w:rsidR="103C94B8" w:rsidP="103C94B8" w:rsidRDefault="103C94B8" w14:paraId="3753A756" w14:textId="0CCF7819">
      <w:pPr>
        <w:spacing w:line="240" w:lineRule="auto"/>
      </w:pPr>
    </w:p>
    <w:p w:rsidR="003C0DAB" w:rsidP="103C94B8" w:rsidRDefault="003C0DAB" w14:paraId="753CA78F" w14:textId="71C3F0D9">
      <w:pPr>
        <w:spacing w:line="240" w:lineRule="auto"/>
        <w:rPr>
          <w:b w:val="1"/>
          <w:bCs w:val="1"/>
          <w:sz w:val="28"/>
          <w:szCs w:val="28"/>
        </w:rPr>
      </w:pPr>
      <w:r w:rsidRPr="103C94B8" w:rsidR="003C0DAB">
        <w:rPr>
          <w:b w:val="1"/>
          <w:bCs w:val="1"/>
          <w:sz w:val="28"/>
          <w:szCs w:val="28"/>
        </w:rPr>
        <w:t>3</w:t>
      </w:r>
      <w:r w:rsidRPr="103C94B8" w:rsidR="00F863B2">
        <w:rPr>
          <w:b w:val="1"/>
          <w:bCs w:val="1"/>
          <w:sz w:val="28"/>
          <w:szCs w:val="28"/>
        </w:rPr>
        <w:t>.</w:t>
      </w:r>
      <w:r w:rsidRPr="103C94B8" w:rsidR="003C0DAB">
        <w:rPr>
          <w:b w:val="1"/>
          <w:bCs w:val="1"/>
          <w:sz w:val="28"/>
          <w:szCs w:val="28"/>
        </w:rPr>
        <w:t xml:space="preserve"> </w:t>
      </w:r>
      <w:r w:rsidRPr="103C94B8" w:rsidR="00F863B2">
        <w:rPr>
          <w:b w:val="1"/>
          <w:bCs w:val="1"/>
          <w:sz w:val="28"/>
          <w:szCs w:val="28"/>
        </w:rPr>
        <w:t>O</w:t>
      </w:r>
      <w:r w:rsidRPr="103C94B8" w:rsidR="003C0DAB">
        <w:rPr>
          <w:b w:val="1"/>
          <w:bCs w:val="1"/>
          <w:sz w:val="28"/>
          <w:szCs w:val="28"/>
        </w:rPr>
        <w:t>ppilaan oikeudet ja velvollisuudet</w:t>
      </w:r>
    </w:p>
    <w:p w:rsidR="003C0DAB" w:rsidP="103C94B8" w:rsidRDefault="003C0DAB" w14:paraId="32F5122F" w14:textId="27048DE2">
      <w:pPr>
        <w:spacing w:line="240" w:lineRule="auto"/>
        <w:rPr>
          <w:b w:val="1"/>
          <w:bCs w:val="1"/>
          <w:sz w:val="24"/>
          <w:szCs w:val="24"/>
        </w:rPr>
      </w:pPr>
      <w:r w:rsidRPr="103C94B8" w:rsidR="003C0DAB">
        <w:rPr>
          <w:b w:val="1"/>
          <w:bCs w:val="1"/>
          <w:sz w:val="24"/>
          <w:szCs w:val="24"/>
        </w:rPr>
        <w:t xml:space="preserve">Oppilaiden yhdenvertaisuus ja tasa-arvo </w:t>
      </w:r>
      <w:r w:rsidRPr="103C94B8" w:rsidR="003C0DAB">
        <w:rPr>
          <w:b w:val="1"/>
          <w:bCs w:val="1"/>
          <w:sz w:val="24"/>
          <w:szCs w:val="24"/>
        </w:rPr>
        <w:t>seka</w:t>
      </w:r>
      <w:r w:rsidRPr="103C94B8" w:rsidR="003C0DAB">
        <w:rPr>
          <w:b w:val="1"/>
          <w:bCs w:val="1"/>
          <w:sz w:val="24"/>
          <w:szCs w:val="24"/>
        </w:rPr>
        <w:t>̈ muut oikeudet</w:t>
      </w:r>
    </w:p>
    <w:p w:rsidR="0E2FD317" w:rsidP="052CAF87" w:rsidRDefault="0E2FD317" w14:paraId="5DC73F22" w14:textId="2E75C335">
      <w:pPr>
        <w:spacing w:line="240" w:lineRule="auto"/>
      </w:pPr>
      <w:r w:rsidRPr="052CAF87">
        <w:t>Kaikilla oppilailla on perustuslaissa ja kansainvälisissä sopimuksissa turvatut sivistykselliset perus- ja ihmisoikeudet. Näihin kuuluvat muun muassa oikeus maksuttomaan perusopetukseen, yhdenvertaiseen ja tasa-arvoiseen kohteluun, henkilökohtaiseen vapauteen ja koskemattomuuteen sekä yksityiselämän suojaan.</w:t>
      </w:r>
    </w:p>
    <w:p w:rsidR="0E2FD317" w:rsidP="052CAF87" w:rsidRDefault="0E2FD317" w14:paraId="143F02A9" w14:textId="20308F73">
      <w:pPr>
        <w:spacing w:line="240" w:lineRule="auto"/>
      </w:pPr>
      <w:r w:rsidR="0E2FD317">
        <w:rPr/>
        <w:t>Oppilaalla on oikeus</w:t>
      </w:r>
    </w:p>
    <w:p w:rsidR="0E2FD317" w:rsidP="052CAF87" w:rsidRDefault="0E2FD317" w14:paraId="0B13209C" w14:textId="7B4F74BE">
      <w:pPr>
        <w:pStyle w:val="ListParagraph"/>
        <w:numPr>
          <w:ilvl w:val="0"/>
          <w:numId w:val="4"/>
        </w:numPr>
        <w:spacing w:line="240" w:lineRule="auto"/>
      </w:pPr>
      <w:r w:rsidRPr="052CAF87">
        <w:t>osallistua turvallisesti opetukseen ja koulun toimintaan</w:t>
      </w:r>
    </w:p>
    <w:p w:rsidR="0E2FD317" w:rsidP="052CAF87" w:rsidRDefault="0E2FD317" w14:paraId="0E1D3A59" w14:textId="0C50487B">
      <w:pPr>
        <w:pStyle w:val="ListParagraph"/>
        <w:numPr>
          <w:ilvl w:val="0"/>
          <w:numId w:val="4"/>
        </w:numPr>
        <w:spacing w:line="240" w:lineRule="auto"/>
      </w:pPr>
      <w:r w:rsidRPr="052CAF87">
        <w:t>saada opetussuunnitelman mukaista opetusta kaikkina koulun työpäivinä</w:t>
      </w:r>
    </w:p>
    <w:p w:rsidR="0E2FD317" w:rsidP="052CAF87" w:rsidRDefault="0E2FD317" w14:paraId="49DED06B" w14:textId="5921175A">
      <w:pPr>
        <w:pStyle w:val="ListParagraph"/>
        <w:numPr>
          <w:ilvl w:val="0"/>
          <w:numId w:val="4"/>
        </w:numPr>
        <w:spacing w:line="240" w:lineRule="auto"/>
      </w:pPr>
      <w:r w:rsidRPr="052CAF87">
        <w:t>turvalliseen ja terveelliseen opiskeluympäristöön</w:t>
      </w:r>
    </w:p>
    <w:p w:rsidR="0E2FD317" w:rsidP="052CAF87" w:rsidRDefault="0E2FD317" w14:paraId="74E63483" w14:textId="69925DE2">
      <w:pPr>
        <w:pStyle w:val="ListParagraph"/>
        <w:numPr>
          <w:ilvl w:val="0"/>
          <w:numId w:val="4"/>
        </w:numPr>
        <w:spacing w:line="240" w:lineRule="auto"/>
      </w:pPr>
      <w:r w:rsidRPr="052CAF87">
        <w:t>ilmaista mielipiteensä ja osallistua koulun kehittämiseen</w:t>
      </w:r>
    </w:p>
    <w:p w:rsidR="0E2FD317" w:rsidP="052CAF87" w:rsidRDefault="0E2FD317" w14:paraId="513AA462" w14:textId="1A4F3139">
      <w:pPr>
        <w:pStyle w:val="ListParagraph"/>
        <w:numPr>
          <w:ilvl w:val="0"/>
          <w:numId w:val="4"/>
        </w:numPr>
        <w:spacing w:line="240" w:lineRule="auto"/>
      </w:pPr>
      <w:r w:rsidRPr="052CAF87">
        <w:t>opiskeluhuoltoon ja oppimisen tukeen</w:t>
      </w:r>
    </w:p>
    <w:p w:rsidR="0E2FD317" w:rsidP="052CAF87" w:rsidRDefault="0E2FD317" w14:paraId="2328AD48" w14:textId="3C976CAA">
      <w:pPr>
        <w:pStyle w:val="ListParagraph"/>
        <w:numPr>
          <w:ilvl w:val="0"/>
          <w:numId w:val="4"/>
        </w:numPr>
        <w:spacing w:line="240" w:lineRule="auto"/>
      </w:pPr>
      <w:r w:rsidRPr="052CAF87">
        <w:t>maksuttomaan kouluruokailuun</w:t>
      </w:r>
    </w:p>
    <w:p w:rsidR="0E2FD317" w:rsidP="052CAF87" w:rsidRDefault="0E2FD317" w14:paraId="62FD41BC" w14:textId="5DCA8D14">
      <w:pPr>
        <w:pStyle w:val="ListParagraph"/>
        <w:numPr>
          <w:ilvl w:val="0"/>
          <w:numId w:val="4"/>
        </w:numPr>
        <w:spacing w:line="240" w:lineRule="auto"/>
      </w:pPr>
      <w:r w:rsidRPr="052CAF87">
        <w:t>opetukseen osallistumisen edellyttämiin tulkitsemis- ja avustajapalveluihin sekä apuvälineisiin</w:t>
      </w:r>
    </w:p>
    <w:p w:rsidR="0E2FD317" w:rsidP="052CAF87" w:rsidRDefault="0E2FD317" w14:paraId="21DBD3EB" w14:textId="1BEC6AF8">
      <w:pPr>
        <w:pStyle w:val="ListParagraph"/>
        <w:numPr>
          <w:ilvl w:val="0"/>
          <w:numId w:val="4"/>
        </w:numPr>
        <w:spacing w:line="240" w:lineRule="auto"/>
      </w:pPr>
      <w:r w:rsidRPr="052CAF87">
        <w:t>maksuttomaan tapaturman hoitoon kouluaikana</w:t>
      </w:r>
    </w:p>
    <w:p w:rsidR="0E2FD317" w:rsidP="052CAF87" w:rsidRDefault="0E2FD317" w14:paraId="650BB986" w14:textId="13839232">
      <w:pPr>
        <w:pStyle w:val="ListParagraph"/>
        <w:numPr>
          <w:ilvl w:val="0"/>
          <w:numId w:val="4"/>
        </w:numPr>
        <w:spacing w:line="240" w:lineRule="auto"/>
      </w:pPr>
      <w:r w:rsidRPr="052CAF87">
        <w:t>edellytysten täyttyessä koulukuljetukseen</w:t>
      </w:r>
    </w:p>
    <w:p w:rsidR="71FB5DF9" w:rsidP="052CAF87" w:rsidRDefault="71FB5DF9" w14:paraId="6A485BD7" w14:textId="4E639E99">
      <w:pPr>
        <w:spacing w:line="240" w:lineRule="auto"/>
      </w:pPr>
    </w:p>
    <w:p w:rsidR="71FB5DF9" w:rsidP="052CAF87" w:rsidRDefault="71FB5DF9" w14:paraId="77EF30C7" w14:textId="322F202F">
      <w:pPr>
        <w:spacing w:line="240" w:lineRule="auto"/>
      </w:pPr>
    </w:p>
    <w:p w:rsidR="003C0DAB" w:rsidP="103C94B8" w:rsidRDefault="003C0DAB" w14:paraId="5A623E0F" w14:textId="35D28C17">
      <w:pPr>
        <w:spacing w:line="240" w:lineRule="auto"/>
        <w:rPr>
          <w:b w:val="1"/>
          <w:bCs w:val="1"/>
          <w:sz w:val="28"/>
          <w:szCs w:val="28"/>
        </w:rPr>
      </w:pPr>
      <w:r w:rsidRPr="103C94B8" w:rsidR="003C0DAB">
        <w:rPr>
          <w:b w:val="1"/>
          <w:bCs w:val="1"/>
          <w:sz w:val="28"/>
          <w:szCs w:val="28"/>
        </w:rPr>
        <w:t>Oppilaan velvollisuudet</w:t>
      </w:r>
    </w:p>
    <w:p w:rsidRPr="00513385" w:rsidR="00513385" w:rsidP="052CAF87" w:rsidRDefault="00513385" w14:paraId="279D7B4E" w14:textId="7516FD68">
      <w:pPr>
        <w:numPr>
          <w:ilvl w:val="0"/>
          <w:numId w:val="9"/>
        </w:numPr>
        <w:spacing w:line="240" w:lineRule="auto"/>
        <w:rPr>
          <w:b w:val="1"/>
          <w:bCs w:val="1"/>
        </w:rPr>
      </w:pPr>
      <w:r w:rsidRPr="3E8B2C02" w:rsidR="4F10235E">
        <w:rPr>
          <w:b w:val="1"/>
          <w:bCs w:val="1"/>
        </w:rPr>
        <w:t>K</w:t>
      </w:r>
      <w:r w:rsidRPr="3E8B2C02" w:rsidR="00513385">
        <w:rPr>
          <w:b w:val="1"/>
          <w:bCs w:val="1"/>
        </w:rPr>
        <w:t>äyttäytyminen</w:t>
      </w:r>
    </w:p>
    <w:p w:rsidR="00513385" w:rsidP="052CAF87" w:rsidRDefault="00E93963" w14:paraId="5F901FFF" w14:textId="650D9A9E">
      <w:pPr>
        <w:numPr>
          <w:ilvl w:val="1"/>
          <w:numId w:val="9"/>
        </w:numPr>
        <w:spacing w:line="240" w:lineRule="auto"/>
        <w:rPr/>
      </w:pPr>
      <w:r w:rsidR="00E93963">
        <w:rPr/>
        <w:t>Oppilaan tulee</w:t>
      </w:r>
      <w:r w:rsidR="00513385">
        <w:rPr/>
        <w:t xml:space="preserve"> käyttäytyä </w:t>
      </w:r>
      <w:r w:rsidR="6962C77E">
        <w:rPr/>
        <w:t xml:space="preserve">hyvien </w:t>
      </w:r>
      <w:r w:rsidR="6962C77E">
        <w:rPr/>
        <w:t>käytöstapojen</w:t>
      </w:r>
      <w:r w:rsidR="6962C77E">
        <w:rPr/>
        <w:t xml:space="preserve"> mukaan</w:t>
      </w:r>
      <w:r w:rsidR="00513385">
        <w:rPr/>
        <w:t xml:space="preserve"> kaikissa koulutyöhön liittyvissä tilanteissa.</w:t>
      </w:r>
    </w:p>
    <w:p w:rsidRPr="00513385" w:rsidR="00E93963" w:rsidP="052CAF87" w:rsidRDefault="00E93963" w14:paraId="6205543B" w14:textId="109545DF">
      <w:pPr>
        <w:numPr>
          <w:ilvl w:val="1"/>
          <w:numId w:val="9"/>
        </w:numPr>
        <w:spacing w:line="240" w:lineRule="auto"/>
      </w:pPr>
      <w:r w:rsidRPr="052CAF87">
        <w:t>Oppilaalla on velvollisuus noudattaa koulun järjestyssääntöjä.</w:t>
      </w:r>
    </w:p>
    <w:p w:rsidRPr="00513385" w:rsidR="00513385" w:rsidP="103C94B8" w:rsidRDefault="00513385" w14:paraId="59E1B281" w14:textId="737B518E">
      <w:pPr>
        <w:pStyle w:val="ListParagraph"/>
        <w:numPr>
          <w:ilvl w:val="0"/>
          <w:numId w:val="9"/>
        </w:numPr>
        <w:spacing w:line="240" w:lineRule="auto"/>
        <w:rPr>
          <w:b w:val="1"/>
          <w:bCs w:val="1"/>
          <w:sz w:val="22"/>
          <w:szCs w:val="22"/>
        </w:rPr>
      </w:pPr>
      <w:r w:rsidRPr="103C94B8" w:rsidR="00513385">
        <w:rPr>
          <w:b w:val="1"/>
          <w:bCs w:val="1"/>
        </w:rPr>
        <w:t>Osallistuminen opetukseen</w:t>
      </w:r>
      <w:r w:rsidRPr="103C94B8" w:rsidR="00E93963">
        <w:rPr>
          <w:b w:val="1"/>
          <w:bCs w:val="1"/>
        </w:rPr>
        <w:t xml:space="preserve"> </w:t>
      </w:r>
    </w:p>
    <w:p w:rsidRPr="00513385" w:rsidR="00513385" w:rsidP="103C94B8" w:rsidRDefault="00513385" w14:paraId="256FAEF2" w14:textId="3FE46C5E">
      <w:pPr>
        <w:numPr>
          <w:ilvl w:val="1"/>
          <w:numId w:val="9"/>
        </w:numPr>
        <w:spacing w:line="240" w:lineRule="auto"/>
        <w:rPr>
          <w:b w:val="1"/>
          <w:bCs w:val="1"/>
        </w:rPr>
      </w:pPr>
      <w:r w:rsidR="00513385">
        <w:rPr/>
        <w:t>Oppilaan on osallistuttava opetukseen, kunnes oppivelvollisuus on suoritettu.</w:t>
      </w:r>
    </w:p>
    <w:p w:rsidR="00513385" w:rsidP="052CAF87" w:rsidRDefault="00513385" w14:paraId="48973D59" w14:textId="77777777">
      <w:pPr>
        <w:numPr>
          <w:ilvl w:val="1"/>
          <w:numId w:val="9"/>
        </w:numPr>
        <w:spacing w:line="240" w:lineRule="auto"/>
      </w:pPr>
      <w:r w:rsidRPr="052CAF87">
        <w:t>Oppilaan on osallistuttava opetukseen, ellei hänelle ole myönnetty lupaa poissaoloon.</w:t>
      </w:r>
    </w:p>
    <w:p w:rsidRPr="00513385" w:rsidR="00E93963" w:rsidP="052CAF87" w:rsidRDefault="00E93963" w14:paraId="6A999AD3" w14:textId="0E80ED9F">
      <w:pPr>
        <w:numPr>
          <w:ilvl w:val="1"/>
          <w:numId w:val="9"/>
        </w:numPr>
        <w:spacing w:line="240" w:lineRule="auto"/>
        <w:rPr/>
      </w:pPr>
      <w:r w:rsidR="00E93963">
        <w:rPr/>
        <w:t xml:space="preserve">Oppilaan tulee suorittaa tehtävänsä </w:t>
      </w:r>
      <w:r w:rsidR="2854D229">
        <w:rPr/>
        <w:t>va</w:t>
      </w:r>
      <w:r w:rsidR="00E93963">
        <w:rPr/>
        <w:t>st</w:t>
      </w:r>
      <w:r w:rsidR="2854D229">
        <w:rPr/>
        <w:t>uullisesti</w:t>
      </w:r>
      <w:r w:rsidR="00E93963">
        <w:rPr/>
        <w:t>.</w:t>
      </w:r>
    </w:p>
    <w:p w:rsidRPr="00513385" w:rsidR="00513385" w:rsidP="052CAF87" w:rsidRDefault="00513385" w14:paraId="795C8AAD" w14:textId="6638D65D">
      <w:pPr>
        <w:numPr>
          <w:ilvl w:val="0"/>
          <w:numId w:val="9"/>
        </w:numPr>
        <w:spacing w:line="240" w:lineRule="auto"/>
        <w:rPr>
          <w:b w:val="1"/>
          <w:bCs w:val="1"/>
        </w:rPr>
      </w:pPr>
      <w:r w:rsidRPr="103C94B8" w:rsidR="00513385">
        <w:rPr>
          <w:b w:val="1"/>
          <w:bCs w:val="1"/>
        </w:rPr>
        <w:t>Poissaolo</w:t>
      </w:r>
    </w:p>
    <w:p w:rsidR="2DE924FC" w:rsidP="103C94B8" w:rsidRDefault="2DE924FC" w14:paraId="1269A66C" w14:textId="2EF5D764">
      <w:pPr>
        <w:pStyle w:val="ListParagraph"/>
        <w:numPr>
          <w:ilvl w:val="0"/>
          <w:numId w:val="17"/>
        </w:numPr>
        <w:spacing w:line="240" w:lineRule="auto"/>
        <w:rPr>
          <w:b w:val="0"/>
          <w:bCs w:val="0"/>
          <w:sz w:val="22"/>
          <w:szCs w:val="22"/>
        </w:rPr>
      </w:pPr>
      <w:r w:rsidR="2DE924FC">
        <w:rPr>
          <w:b w:val="0"/>
          <w:bCs w:val="0"/>
        </w:rPr>
        <w:t xml:space="preserve">Oppilaan huoltaja on velvollinen ilmoittamaan poissaolosta opettajalle mahdollisimman pian. Ilmoitus tehdään saman koulupäivän aikana Wilman kautta.  </w:t>
      </w:r>
    </w:p>
    <w:p w:rsidRPr="00513385" w:rsidR="00513385" w:rsidP="052CAF87" w:rsidRDefault="00513385" w14:paraId="6E410070" w14:textId="77777777">
      <w:pPr>
        <w:numPr>
          <w:ilvl w:val="1"/>
          <w:numId w:val="9"/>
        </w:numPr>
        <w:spacing w:line="240" w:lineRule="auto"/>
      </w:pPr>
      <w:r w:rsidRPr="052CAF87">
        <w:t>Luvan enintään viiden päivän poissaoloon myöntää opettaja huoltajan erillisestä hakemuksesta.</w:t>
      </w:r>
    </w:p>
    <w:p w:rsidRPr="00513385" w:rsidR="00513385" w:rsidP="052CAF87" w:rsidRDefault="00513385" w14:paraId="4EBAB09D" w14:textId="77777777">
      <w:pPr>
        <w:numPr>
          <w:ilvl w:val="1"/>
          <w:numId w:val="9"/>
        </w:numPr>
        <w:spacing w:line="240" w:lineRule="auto"/>
      </w:pPr>
      <w:r w:rsidRPr="052CAF87">
        <w:t>Tätä pidemmät vapautukset myöntää koulun rehtori. Hakemuslomake löytyy Wilmasta.</w:t>
      </w:r>
    </w:p>
    <w:p w:rsidRPr="00513385" w:rsidR="00513385" w:rsidP="052CAF87" w:rsidRDefault="00513385" w14:paraId="6B164E79" w14:textId="77777777">
      <w:pPr>
        <w:numPr>
          <w:ilvl w:val="1"/>
          <w:numId w:val="9"/>
        </w:numPr>
        <w:spacing w:line="240" w:lineRule="auto"/>
      </w:pPr>
      <w:r w:rsidRPr="052CAF87">
        <w:t>Poissaolon aikaiset tehtävät hoidetaan vastuullisesti.</w:t>
      </w:r>
    </w:p>
    <w:p w:rsidRPr="00513385" w:rsidR="00513385" w:rsidP="052CAF87" w:rsidRDefault="00513385" w14:paraId="51CD772F" w14:textId="77777777">
      <w:pPr>
        <w:numPr>
          <w:ilvl w:val="0"/>
          <w:numId w:val="9"/>
        </w:numPr>
        <w:spacing w:line="240" w:lineRule="auto"/>
        <w:rPr>
          <w:b/>
          <w:bCs/>
        </w:rPr>
      </w:pPr>
      <w:r w:rsidRPr="052CAF87">
        <w:rPr>
          <w:b/>
          <w:bCs/>
        </w:rPr>
        <w:t>Oppitunneille osallistuminen</w:t>
      </w:r>
    </w:p>
    <w:p w:rsidRPr="00513385" w:rsidR="00513385" w:rsidP="052CAF87" w:rsidRDefault="00513385" w14:paraId="52623066" w14:textId="3583DDCD">
      <w:pPr>
        <w:numPr>
          <w:ilvl w:val="1"/>
          <w:numId w:val="9"/>
        </w:numPr>
        <w:spacing w:line="240" w:lineRule="auto"/>
        <w:rPr/>
      </w:pPr>
      <w:r w:rsidR="00513385">
        <w:rPr/>
        <w:t>Oppitunneille tullaan täsmällisesti, tehtävät tehtyinä ja tarvittavat kouluvälineet ja</w:t>
      </w:r>
      <w:r w:rsidR="61B0A866">
        <w:rPr/>
        <w:t xml:space="preserve">   </w:t>
      </w:r>
      <w:r w:rsidR="00513385">
        <w:rPr/>
        <w:t xml:space="preserve"> -varusteet mukana.</w:t>
      </w:r>
    </w:p>
    <w:p w:rsidR="00513385" w:rsidP="052CAF87" w:rsidRDefault="00513385" w14:paraId="1BE7893B" w14:textId="77777777">
      <w:pPr>
        <w:numPr>
          <w:ilvl w:val="1"/>
          <w:numId w:val="9"/>
        </w:numPr>
        <w:spacing w:line="240" w:lineRule="auto"/>
        <w:rPr/>
      </w:pPr>
      <w:r w:rsidR="00513385">
        <w:rPr/>
        <w:t>Oppitunneilla annetaan työrauha itselle ja toisille sekä käyttäydytään asiallisesti. Jokaisella kouluyhteisön jäsenellä on oikeus häiriöttömään työskentelyyn.</w:t>
      </w:r>
    </w:p>
    <w:p w:rsidR="17318E00" w:rsidP="103C94B8" w:rsidRDefault="17318E00" w14:paraId="5AD55DDD" w14:textId="57B44533">
      <w:pPr>
        <w:numPr>
          <w:ilvl w:val="1"/>
          <w:numId w:val="9"/>
        </w:numPr>
        <w:spacing w:line="240" w:lineRule="auto"/>
        <w:rPr/>
      </w:pPr>
      <w:r w:rsidR="17318E00">
        <w:rPr/>
        <w:t xml:space="preserve">Myöhästynyt oppilas tulee luokkaan kohteliaasti ja antaa selvityksen myöhästymisen syystä.  </w:t>
      </w:r>
    </w:p>
    <w:p w:rsidRPr="00513385" w:rsidR="00513385" w:rsidP="052CAF87" w:rsidRDefault="00513385" w14:paraId="6FC193AA" w14:textId="77777777">
      <w:pPr>
        <w:numPr>
          <w:ilvl w:val="0"/>
          <w:numId w:val="9"/>
        </w:numPr>
        <w:shd w:val="clear" w:color="auto" w:fill="FAFAFA"/>
        <w:spacing w:after="120" w:line="240" w:lineRule="auto"/>
        <w:rPr>
          <w:rFonts w:eastAsia="Times New Roman" w:cs="Calibri"/>
          <w:lang w:eastAsia="fi-FI"/>
        </w:rPr>
      </w:pPr>
      <w:r w:rsidRPr="052CAF87">
        <w:rPr>
          <w:rFonts w:eastAsia="Times New Roman" w:cs="Calibri"/>
          <w:b/>
          <w:bCs/>
          <w:lang w:eastAsia="fi-FI"/>
        </w:rPr>
        <w:t>Kiusaamisen ehkäisy</w:t>
      </w:r>
    </w:p>
    <w:p w:rsidRPr="00513385" w:rsidR="00513385" w:rsidP="052CAF87" w:rsidRDefault="00513385" w14:paraId="7B533349" w14:textId="35EDCA5A">
      <w:pPr>
        <w:numPr>
          <w:ilvl w:val="1"/>
          <w:numId w:val="9"/>
        </w:numPr>
        <w:shd w:val="clear" w:color="auto" w:fill="FAFAFA"/>
        <w:spacing w:before="100" w:beforeAutospacing="1" w:after="100" w:afterAutospacing="1" w:line="240" w:lineRule="auto"/>
        <w:rPr>
          <w:rFonts w:cs="Calibri"/>
        </w:rPr>
      </w:pPr>
      <w:r w:rsidRPr="052CAF87">
        <w:rPr>
          <w:rFonts w:eastAsia="Times New Roman" w:cs="Calibri"/>
          <w:lang w:eastAsia="fi-FI"/>
        </w:rPr>
        <w:t>Kiusaaminen sekä kaikenlainen, tahallinen tai tarkoituksellinen toisia häiritsevä käytös on kielletty. Kiusaamisen ja häirinnän välttämiseksi sekä oppilaiden suojaamiseksi väkivallalta toimitaan laaditun erillisen suunnitelman mukaisesti.</w:t>
      </w:r>
    </w:p>
    <w:p w:rsidR="00375BDA" w:rsidP="052CAF87" w:rsidRDefault="00375BDA" w14:paraId="5AD63B54" w14:textId="77777777">
      <w:pPr>
        <w:spacing w:line="240" w:lineRule="auto"/>
      </w:pPr>
    </w:p>
    <w:p w:rsidR="00513385" w:rsidP="052CAF87" w:rsidRDefault="00513385" w14:paraId="2C8E0763" w14:textId="77777777">
      <w:pPr>
        <w:spacing w:line="240" w:lineRule="auto"/>
      </w:pPr>
    </w:p>
    <w:p w:rsidR="103C94B8" w:rsidP="103C94B8" w:rsidRDefault="103C94B8" w14:paraId="0DBE9340" w14:textId="48A97550">
      <w:pPr>
        <w:spacing w:line="240" w:lineRule="auto"/>
      </w:pPr>
    </w:p>
    <w:p w:rsidR="00513385" w:rsidP="052CAF87" w:rsidRDefault="00513385" w14:paraId="2010C071" w14:textId="77777777">
      <w:pPr>
        <w:spacing w:line="240" w:lineRule="auto"/>
      </w:pPr>
    </w:p>
    <w:p w:rsidR="103C94B8" w:rsidP="103C94B8" w:rsidRDefault="103C94B8" w14:paraId="41B8C2CC" w14:textId="6F7EBEC2">
      <w:pPr>
        <w:spacing w:line="240" w:lineRule="auto"/>
      </w:pPr>
    </w:p>
    <w:p w:rsidR="103C94B8" w:rsidP="103C94B8" w:rsidRDefault="103C94B8" w14:paraId="5CA102C8" w14:textId="6A7D4C90">
      <w:pPr>
        <w:spacing w:line="240" w:lineRule="auto"/>
      </w:pPr>
    </w:p>
    <w:p w:rsidR="1C100927" w:rsidP="052CAF87" w:rsidRDefault="1C100927" w14:paraId="3C055D7A" w14:textId="2BDA6158">
      <w:pPr>
        <w:spacing w:line="240" w:lineRule="auto"/>
      </w:pPr>
    </w:p>
    <w:p w:rsidR="003C0DAB" w:rsidP="103C94B8" w:rsidRDefault="003C0DAB" w14:paraId="67AEF708" w14:textId="77777777">
      <w:pPr>
        <w:spacing w:line="240" w:lineRule="auto"/>
        <w:rPr>
          <w:b w:val="1"/>
          <w:bCs w:val="1"/>
          <w:sz w:val="28"/>
          <w:szCs w:val="28"/>
        </w:rPr>
      </w:pPr>
      <w:r w:rsidRPr="103C94B8" w:rsidR="003C0DAB">
        <w:rPr>
          <w:b w:val="1"/>
          <w:bCs w:val="1"/>
          <w:sz w:val="28"/>
          <w:szCs w:val="28"/>
        </w:rPr>
        <w:t>4</w:t>
      </w:r>
      <w:r w:rsidRPr="103C94B8" w:rsidR="00CC3F86">
        <w:rPr>
          <w:b w:val="1"/>
          <w:bCs w:val="1"/>
          <w:sz w:val="28"/>
          <w:szCs w:val="28"/>
        </w:rPr>
        <w:t>.</w:t>
      </w:r>
      <w:r w:rsidRPr="103C94B8" w:rsidR="003C0DAB">
        <w:rPr>
          <w:b w:val="1"/>
          <w:bCs w:val="1"/>
          <w:sz w:val="28"/>
          <w:szCs w:val="28"/>
        </w:rPr>
        <w:t xml:space="preserve"> Turvallisuus, viihtyisyys ja opiskelun </w:t>
      </w:r>
      <w:r w:rsidRPr="103C94B8" w:rsidR="003C0DAB">
        <w:rPr>
          <w:b w:val="1"/>
          <w:bCs w:val="1"/>
          <w:sz w:val="28"/>
          <w:szCs w:val="28"/>
        </w:rPr>
        <w:t>esteetön</w:t>
      </w:r>
      <w:r w:rsidRPr="103C94B8" w:rsidR="00375BDA">
        <w:rPr>
          <w:b w:val="1"/>
          <w:bCs w:val="1"/>
          <w:sz w:val="28"/>
          <w:szCs w:val="28"/>
        </w:rPr>
        <w:t xml:space="preserve"> </w:t>
      </w:r>
      <w:r w:rsidRPr="103C94B8" w:rsidR="003C0DAB">
        <w:rPr>
          <w:b w:val="1"/>
          <w:bCs w:val="1"/>
          <w:sz w:val="28"/>
          <w:szCs w:val="28"/>
        </w:rPr>
        <w:t>sujuminen</w:t>
      </w:r>
    </w:p>
    <w:p w:rsidRPr="008565B0" w:rsidR="008565B0" w:rsidP="103C94B8" w:rsidRDefault="008565B0" w14:paraId="05C39A3D" w14:textId="77777777">
      <w:pPr>
        <w:tabs>
          <w:tab w:val="left" w:pos="2850"/>
        </w:tabs>
        <w:spacing w:line="240" w:lineRule="auto"/>
        <w:rPr>
          <w:b w:val="1"/>
          <w:bCs w:val="1"/>
          <w:sz w:val="24"/>
          <w:szCs w:val="24"/>
        </w:rPr>
      </w:pPr>
      <w:r w:rsidRPr="103C94B8" w:rsidR="008565B0">
        <w:rPr>
          <w:b w:val="1"/>
          <w:bCs w:val="1"/>
          <w:sz w:val="24"/>
          <w:szCs w:val="24"/>
        </w:rPr>
        <w:t>Hyvä käytös</w:t>
      </w:r>
    </w:p>
    <w:p w:rsidR="008565B0" w:rsidP="052CAF87" w:rsidRDefault="008565B0" w14:paraId="7F3EED7C" w14:textId="77777777">
      <w:pPr>
        <w:tabs>
          <w:tab w:val="left" w:pos="2850"/>
        </w:tabs>
        <w:spacing w:line="240" w:lineRule="auto"/>
      </w:pPr>
      <w:r w:rsidRPr="052CAF87">
        <w:t xml:space="preserve">Koulussa käyttäydytään hyvien käytöstapojen mukaisesti. </w:t>
      </w:r>
    </w:p>
    <w:p w:rsidRPr="008565B0" w:rsidR="008565B0" w:rsidP="052CAF87" w:rsidRDefault="008565B0" w14:paraId="3C00D001" w14:textId="50415C2A">
      <w:pPr>
        <w:tabs>
          <w:tab w:val="left" w:pos="2850"/>
        </w:tabs>
        <w:spacing w:line="240" w:lineRule="auto"/>
      </w:pPr>
      <w:r w:rsidR="008565B0">
        <w:rPr/>
        <w:t>Hyvää</w:t>
      </w:r>
      <w:r w:rsidR="0EFB88D6">
        <w:rPr/>
        <w:t>n käytökseen kuuluu</w:t>
      </w:r>
    </w:p>
    <w:p w:rsidRPr="008565B0" w:rsidR="008565B0" w:rsidP="052CAF87" w:rsidRDefault="008565B0" w14:paraId="063898E6" w14:textId="77777777">
      <w:pPr>
        <w:numPr>
          <w:ilvl w:val="0"/>
          <w:numId w:val="11"/>
        </w:numPr>
        <w:tabs>
          <w:tab w:val="left" w:pos="2850"/>
        </w:tabs>
        <w:spacing w:line="240" w:lineRule="auto"/>
      </w:pPr>
      <w:r w:rsidRPr="052CAF87">
        <w:t>toisten huomioon ottaminen</w:t>
      </w:r>
    </w:p>
    <w:p w:rsidRPr="008565B0" w:rsidR="008565B0" w:rsidP="052CAF87" w:rsidRDefault="008565B0" w14:paraId="444E5D90" w14:textId="77777777">
      <w:pPr>
        <w:numPr>
          <w:ilvl w:val="0"/>
          <w:numId w:val="11"/>
        </w:numPr>
        <w:tabs>
          <w:tab w:val="left" w:pos="2850"/>
        </w:tabs>
        <w:spacing w:line="240" w:lineRule="auto"/>
      </w:pPr>
      <w:r w:rsidRPr="052CAF87">
        <w:t>opiskelurauhan edistäminen ja kunnioittaminen</w:t>
      </w:r>
    </w:p>
    <w:p w:rsidRPr="008565B0" w:rsidR="008565B0" w:rsidP="052CAF87" w:rsidRDefault="008565B0" w14:paraId="0D682506" w14:textId="77777777">
      <w:pPr>
        <w:numPr>
          <w:ilvl w:val="0"/>
          <w:numId w:val="11"/>
        </w:numPr>
        <w:tabs>
          <w:tab w:val="left" w:pos="2850"/>
        </w:tabs>
        <w:spacing w:line="240" w:lineRule="auto"/>
      </w:pPr>
      <w:r w:rsidRPr="052CAF87">
        <w:t>tervehtiminen</w:t>
      </w:r>
    </w:p>
    <w:p w:rsidRPr="008565B0" w:rsidR="008565B0" w:rsidP="052CAF87" w:rsidRDefault="008565B0" w14:paraId="6F610422" w14:textId="4866B5D8">
      <w:pPr>
        <w:numPr>
          <w:ilvl w:val="0"/>
          <w:numId w:val="11"/>
        </w:numPr>
        <w:tabs>
          <w:tab w:val="left" w:pos="2850"/>
        </w:tabs>
        <w:spacing w:line="240" w:lineRule="auto"/>
      </w:pPr>
      <w:r w:rsidRPr="052CAF87">
        <w:t>ohjeiden ja aikataulujen noudattaminen</w:t>
      </w:r>
    </w:p>
    <w:p w:rsidR="48D9255B" w:rsidP="052CAF87" w:rsidRDefault="48D9255B" w14:paraId="6442009E" w14:textId="000E0D04">
      <w:pPr>
        <w:tabs>
          <w:tab w:val="left" w:pos="2850"/>
        </w:tabs>
        <w:spacing w:line="240" w:lineRule="auto"/>
      </w:pPr>
      <w:r w:rsidR="008565B0">
        <w:rPr/>
        <w:t>Ruokalassa noudatetaan hyviä ruokailutapoja ja annettuja ohjeita. Kaikille taataan ruokarauha</w:t>
      </w:r>
      <w:r w:rsidR="7F72732C">
        <w:rPr/>
        <w:t>.</w:t>
      </w:r>
    </w:p>
    <w:p w:rsidR="48D9255B" w:rsidP="052CAF87" w:rsidRDefault="48D9255B" w14:paraId="5D969B72" w14:textId="3DFF4E86">
      <w:pPr>
        <w:tabs>
          <w:tab w:val="left" w:pos="2850"/>
        </w:tabs>
        <w:spacing w:line="240" w:lineRule="auto"/>
      </w:pPr>
      <w:r w:rsidR="48D9255B">
        <w:rPr/>
        <w:t xml:space="preserve">Oppilaan tulee pukeutua </w:t>
      </w:r>
      <w:r w:rsidR="072018FE">
        <w:rPr/>
        <w:t>siten</w:t>
      </w:r>
      <w:r w:rsidR="48D9255B">
        <w:rPr/>
        <w:t>, että hän voi turvallisesti osallistua opetukseen. Opettaja antaa tarkemman ohjeistuksen</w:t>
      </w:r>
      <w:r w:rsidR="3AE3408A">
        <w:rPr/>
        <w:t xml:space="preserve"> siitä</w:t>
      </w:r>
      <w:r w:rsidR="48D9255B">
        <w:rPr/>
        <w:t>, miten erilaisiin oppimistilanteisiin tulee pukeutua niin, että turvallisuus ja hygieniasyyt tulevat huomioiduksi.</w:t>
      </w:r>
    </w:p>
    <w:p w:rsidR="2BC70273" w:rsidP="103C94B8" w:rsidRDefault="2BC70273" w14:paraId="218EE0A7" w14:textId="025ECDCB">
      <w:pPr>
        <w:pStyle w:val="Normal"/>
        <w:suppressLineNumbers w:val="0"/>
        <w:tabs>
          <w:tab w:val="left" w:leader="none" w:pos="2850"/>
        </w:tabs>
        <w:bidi w:val="0"/>
        <w:spacing w:before="0" w:beforeAutospacing="off" w:after="160" w:afterAutospacing="off" w:line="240" w:lineRule="auto"/>
        <w:ind w:left="0" w:right="0"/>
        <w:jc w:val="left"/>
      </w:pPr>
      <w:r w:rsidR="2BC70273">
        <w:rPr/>
        <w:t xml:space="preserve">Kouluun </w:t>
      </w:r>
      <w:r w:rsidR="71EA92DB">
        <w:rPr/>
        <w:t>tuodaan vain koulutyössä tarvittavat tavarat.</w:t>
      </w:r>
    </w:p>
    <w:p w:rsidR="71FB5DF9" w:rsidP="052CAF87" w:rsidRDefault="71FB5DF9" w14:paraId="5B3526C2" w14:textId="12AE5B95">
      <w:pPr>
        <w:tabs>
          <w:tab w:val="left" w:pos="2850"/>
        </w:tabs>
        <w:spacing w:line="240" w:lineRule="auto"/>
      </w:pPr>
    </w:p>
    <w:p w:rsidRPr="002B4CD3" w:rsidR="002B4CD3" w:rsidP="103C94B8" w:rsidRDefault="002B4CD3" w14:paraId="4B04A265" w14:textId="77777777">
      <w:pPr>
        <w:spacing w:line="240" w:lineRule="auto"/>
        <w:rPr>
          <w:b w:val="1"/>
          <w:bCs w:val="1"/>
          <w:sz w:val="24"/>
          <w:szCs w:val="24"/>
        </w:rPr>
      </w:pPr>
      <w:r w:rsidRPr="103C94B8" w:rsidR="002B4CD3">
        <w:rPr>
          <w:b w:val="1"/>
          <w:bCs w:val="1"/>
          <w:sz w:val="24"/>
          <w:szCs w:val="24"/>
        </w:rPr>
        <w:t>Oleskelu ja liikkuminen</w:t>
      </w:r>
    </w:p>
    <w:p w:rsidRPr="002B4CD3" w:rsidR="002B4CD3" w:rsidP="103C94B8" w:rsidRDefault="002B4CD3" w14:paraId="47FF9CDA" w14:textId="189E6338">
      <w:pPr>
        <w:spacing w:line="240" w:lineRule="auto"/>
        <w:rPr>
          <w:b w:val="1"/>
          <w:bCs w:val="1"/>
          <w:sz w:val="22"/>
          <w:szCs w:val="22"/>
        </w:rPr>
      </w:pPr>
      <w:r w:rsidRPr="103C94B8" w:rsidR="7C5F62BA">
        <w:rPr>
          <w:b w:val="1"/>
          <w:bCs w:val="1"/>
          <w:sz w:val="22"/>
          <w:szCs w:val="22"/>
        </w:rPr>
        <w:t xml:space="preserve">Koulumatkat </w:t>
      </w:r>
    </w:p>
    <w:p w:rsidRPr="002B4CD3" w:rsidR="002B4CD3" w:rsidP="103C94B8" w:rsidRDefault="002B4CD3" w14:paraId="5B754C6F" w14:textId="0C3732CF">
      <w:pPr>
        <w:pStyle w:val="Normal"/>
        <w:spacing w:line="240" w:lineRule="auto"/>
        <w:rPr>
          <w:b w:val="0"/>
          <w:bCs w:val="0"/>
          <w:sz w:val="22"/>
          <w:szCs w:val="22"/>
        </w:rPr>
      </w:pPr>
      <w:r w:rsidRPr="103C94B8" w:rsidR="7C5F62BA">
        <w:rPr>
          <w:b w:val="0"/>
          <w:bCs w:val="0"/>
          <w:sz w:val="22"/>
          <w:szCs w:val="22"/>
        </w:rPr>
        <w:t xml:space="preserve">Kouluun saavutaan aamulla ajoissa.   </w:t>
      </w:r>
    </w:p>
    <w:p w:rsidRPr="002B4CD3" w:rsidR="002B4CD3" w:rsidP="103C94B8" w:rsidRDefault="002B4CD3" w14:paraId="67344ECE" w14:textId="39868ED7">
      <w:pPr>
        <w:pStyle w:val="Normal"/>
        <w:spacing w:line="240" w:lineRule="auto"/>
        <w:rPr>
          <w:b w:val="0"/>
          <w:bCs w:val="0"/>
          <w:sz w:val="22"/>
          <w:szCs w:val="22"/>
        </w:rPr>
      </w:pPr>
      <w:r w:rsidRPr="103C94B8" w:rsidR="7C5F62BA">
        <w:rPr>
          <w:b w:val="0"/>
          <w:bCs w:val="0"/>
          <w:sz w:val="22"/>
          <w:szCs w:val="22"/>
        </w:rPr>
        <w:t xml:space="preserve">Oppilas on koulumatkoilla koulun ylläpitäjän vakuuttama. Vakuutus kattaa vain tavanomaisen koulumatkan, joka kuljetaan suoraan kodin ja koulun välillä. </w:t>
      </w:r>
    </w:p>
    <w:p w:rsidRPr="002B4CD3" w:rsidR="002B4CD3" w:rsidP="103C94B8" w:rsidRDefault="002B4CD3" w14:paraId="29D77D38" w14:textId="550D6A00">
      <w:pPr>
        <w:pStyle w:val="Normal"/>
        <w:spacing w:line="240" w:lineRule="auto"/>
        <w:rPr>
          <w:b w:val="0"/>
          <w:bCs w:val="0"/>
          <w:sz w:val="22"/>
          <w:szCs w:val="22"/>
        </w:rPr>
      </w:pPr>
      <w:r w:rsidRPr="103C94B8" w:rsidR="7C5F62BA">
        <w:rPr>
          <w:b w:val="0"/>
          <w:bCs w:val="0"/>
          <w:sz w:val="22"/>
          <w:szCs w:val="22"/>
        </w:rPr>
        <w:t xml:space="preserve">Mikäli oppilas poikkeaa koulumatkalla esimerkiksi kaverin luokse tai harrastuksiin ja tällöin sattuu vahinko, ylläpitäjä ei ole velvollinen korvaamaan tapahtunutta. </w:t>
      </w:r>
    </w:p>
    <w:p w:rsidRPr="002B4CD3" w:rsidR="002B4CD3" w:rsidP="103C94B8" w:rsidRDefault="002B4CD3" w14:paraId="3EA3173D" w14:textId="5AEC160F">
      <w:pPr>
        <w:pStyle w:val="Normal"/>
        <w:spacing w:line="240" w:lineRule="auto"/>
        <w:rPr>
          <w:b w:val="0"/>
          <w:bCs w:val="0"/>
          <w:sz w:val="22"/>
          <w:szCs w:val="22"/>
        </w:rPr>
      </w:pPr>
      <w:r w:rsidRPr="103C94B8" w:rsidR="7C5F62BA">
        <w:rPr>
          <w:b w:val="0"/>
          <w:bCs w:val="0"/>
          <w:sz w:val="22"/>
          <w:szCs w:val="22"/>
        </w:rPr>
        <w:t xml:space="preserve">Koulumatkat kuuluvat kouluaikaan, jolloin noudatetaan yleisiä liikennesääntöjä, koulun järjestyssääntöjä ja hyviä käytöstapoja. </w:t>
      </w:r>
    </w:p>
    <w:p w:rsidRPr="002B4CD3" w:rsidR="002B4CD3" w:rsidP="103C94B8" w:rsidRDefault="002B4CD3" w14:paraId="04C53FC3" w14:textId="134559D9">
      <w:pPr>
        <w:pStyle w:val="Normal"/>
        <w:spacing w:line="240" w:lineRule="auto"/>
        <w:rPr>
          <w:b w:val="0"/>
          <w:bCs w:val="0"/>
          <w:sz w:val="22"/>
          <w:szCs w:val="22"/>
        </w:rPr>
      </w:pPr>
      <w:r w:rsidRPr="103C94B8" w:rsidR="7C5F62BA">
        <w:rPr>
          <w:b w:val="0"/>
          <w:bCs w:val="0"/>
          <w:sz w:val="22"/>
          <w:szCs w:val="22"/>
        </w:rPr>
        <w:t xml:space="preserve">Lain mukaan pyöräilijöiden suositellaan käyttävän pyöräilykypärää. </w:t>
      </w:r>
    </w:p>
    <w:p w:rsidRPr="002B4CD3" w:rsidR="002B4CD3" w:rsidP="103C94B8" w:rsidRDefault="002B4CD3" w14:paraId="5A00F243" w14:textId="1F2F4B82">
      <w:pPr>
        <w:pStyle w:val="Normal"/>
        <w:spacing w:line="240" w:lineRule="auto"/>
        <w:rPr>
          <w:b w:val="0"/>
          <w:bCs w:val="0"/>
          <w:sz w:val="22"/>
          <w:szCs w:val="22"/>
        </w:rPr>
      </w:pPr>
      <w:r w:rsidRPr="103C94B8" w:rsidR="7C5F62BA">
        <w:rPr>
          <w:b w:val="0"/>
          <w:bCs w:val="0"/>
          <w:sz w:val="22"/>
          <w:szCs w:val="22"/>
        </w:rPr>
        <w:t>Koulumatkavälineet</w:t>
      </w:r>
      <w:r w:rsidRPr="103C94B8" w:rsidR="6D7A9BA1">
        <w:rPr>
          <w:b w:val="0"/>
          <w:bCs w:val="0"/>
          <w:sz w:val="22"/>
          <w:szCs w:val="22"/>
        </w:rPr>
        <w:t xml:space="preserve"> viedään</w:t>
      </w:r>
      <w:r w:rsidRPr="103C94B8" w:rsidR="7C5F62BA">
        <w:rPr>
          <w:b w:val="0"/>
          <w:bCs w:val="0"/>
          <w:sz w:val="22"/>
          <w:szCs w:val="22"/>
        </w:rPr>
        <w:t xml:space="preserve"> niille osoitetuille paikoille</w:t>
      </w:r>
      <w:r w:rsidRPr="103C94B8" w:rsidR="333C9C14">
        <w:rPr>
          <w:b w:val="0"/>
          <w:bCs w:val="0"/>
          <w:sz w:val="22"/>
          <w:szCs w:val="22"/>
        </w:rPr>
        <w:t xml:space="preserve"> heti, kun oppilas saapuu koulun alueelle</w:t>
      </w:r>
      <w:r w:rsidRPr="103C94B8" w:rsidR="7C5F62BA">
        <w:rPr>
          <w:b w:val="0"/>
          <w:bCs w:val="0"/>
          <w:sz w:val="22"/>
          <w:szCs w:val="22"/>
        </w:rPr>
        <w:t>.</w:t>
      </w:r>
    </w:p>
    <w:p w:rsidRPr="002B4CD3" w:rsidR="002B4CD3" w:rsidP="103C94B8" w:rsidRDefault="002B4CD3" w14:paraId="3A7BF723" w14:textId="7A3E6472">
      <w:pPr>
        <w:spacing w:line="240" w:lineRule="auto"/>
        <w:ind w:left="0"/>
        <w:rPr>
          <w:b w:val="1"/>
          <w:bCs w:val="1"/>
        </w:rPr>
      </w:pPr>
      <w:r w:rsidRPr="103C94B8" w:rsidR="002B4CD3">
        <w:rPr>
          <w:b w:val="1"/>
          <w:bCs w:val="1"/>
        </w:rPr>
        <w:t>Välitunnit</w:t>
      </w:r>
    </w:p>
    <w:p w:rsidRPr="002B4CD3" w:rsidR="002B4CD3" w:rsidP="052CAF87" w:rsidRDefault="002B4CD3" w14:paraId="40C4C6F7" w14:textId="77777777">
      <w:pPr>
        <w:numPr>
          <w:ilvl w:val="0"/>
          <w:numId w:val="13"/>
        </w:numPr>
        <w:spacing w:line="240" w:lineRule="auto"/>
      </w:pPr>
      <w:r w:rsidRPr="052CAF87">
        <w:t>Välitunneille ja välitunneilta sisään siirrytään viivyttelemättä.</w:t>
      </w:r>
    </w:p>
    <w:p w:rsidRPr="002B4CD3" w:rsidR="002B4CD3" w:rsidP="052CAF87" w:rsidRDefault="002B4CD3" w14:paraId="5811D5FC" w14:textId="77777777">
      <w:pPr>
        <w:numPr>
          <w:ilvl w:val="0"/>
          <w:numId w:val="13"/>
        </w:numPr>
        <w:spacing w:line="240" w:lineRule="auto"/>
      </w:pPr>
      <w:r w:rsidRPr="052CAF87">
        <w:t>Välitunnit vietetään ulkona, ellei muuta ohjetta ole annettu.</w:t>
      </w:r>
    </w:p>
    <w:p w:rsidR="13A0B70C" w:rsidP="052CAF87" w:rsidRDefault="13A0B70C" w14:paraId="40951EB1" w14:textId="66DF2F50">
      <w:pPr>
        <w:numPr>
          <w:ilvl w:val="0"/>
          <w:numId w:val="13"/>
        </w:numPr>
        <w:spacing w:line="240" w:lineRule="auto"/>
      </w:pPr>
      <w:r w:rsidRPr="052CAF87">
        <w:t xml:space="preserve">Oppilaan tulee viettää välitunnit välituntialueella ja noudattaa välituntivalvojan antamia ohjeita. </w:t>
      </w:r>
    </w:p>
    <w:p w:rsidR="13A0B70C" w:rsidP="103C94B8" w:rsidRDefault="13A0B70C" w14:paraId="35D7BD5A" w14:textId="4903531F">
      <w:pPr>
        <w:pStyle w:val="ListParagraph"/>
        <w:numPr>
          <w:ilvl w:val="0"/>
          <w:numId w:val="13"/>
        </w:numPr>
        <w:spacing w:line="240" w:lineRule="auto"/>
        <w:rPr/>
      </w:pPr>
      <w:r w:rsidR="13A0B70C">
        <w:rPr/>
        <w:t>Oppilas ei saa poistua koulualueelta koulupäivän aikana ilman opettajan tai muun koulun aikuisen lupaa.</w:t>
      </w:r>
    </w:p>
    <w:p w:rsidRPr="002B4CD3" w:rsidR="002B4CD3" w:rsidP="052CAF87" w:rsidRDefault="002B4CD3" w14:paraId="6155D1A2" w14:textId="77777777">
      <w:pPr>
        <w:numPr>
          <w:ilvl w:val="0"/>
          <w:numId w:val="13"/>
        </w:numPr>
        <w:spacing w:line="240" w:lineRule="auto"/>
        <w:rPr/>
      </w:pPr>
      <w:r w:rsidR="002B4CD3">
        <w:rPr/>
        <w:t>Tapaturmista, vahingonteoista tai oppilaiden välisistä riidoista ilmoitetaan välittömästi välituntivalvojalle tai muulle koulun aikuiselle.</w:t>
      </w:r>
    </w:p>
    <w:p w:rsidR="103C94B8" w:rsidP="103C94B8" w:rsidRDefault="103C94B8" w14:paraId="371C2701" w14:textId="434488DB">
      <w:pPr>
        <w:spacing w:line="240" w:lineRule="auto"/>
        <w:ind w:left="720"/>
      </w:pPr>
    </w:p>
    <w:p w:rsidRPr="009677DC" w:rsidR="009677DC" w:rsidP="052CAF87" w:rsidRDefault="003C0DAB" w14:paraId="45690A5E" w14:textId="77777777">
      <w:pPr>
        <w:spacing w:line="240" w:lineRule="auto"/>
        <w:rPr>
          <w:b/>
          <w:bCs/>
          <w:sz w:val="28"/>
          <w:szCs w:val="28"/>
        </w:rPr>
      </w:pPr>
      <w:r w:rsidRPr="052CAF87">
        <w:rPr>
          <w:b/>
          <w:bCs/>
          <w:sz w:val="28"/>
          <w:szCs w:val="28"/>
        </w:rPr>
        <w:t>Siisteydestä ja ympäristöstä huolehtiminen</w:t>
      </w:r>
    </w:p>
    <w:p w:rsidRPr="002B4CD3" w:rsidR="002B4CD3" w:rsidP="052CAF87" w:rsidRDefault="002B4CD3" w14:paraId="528848B9" w14:textId="77777777">
      <w:pPr>
        <w:numPr>
          <w:ilvl w:val="0"/>
          <w:numId w:val="15"/>
        </w:numPr>
        <w:spacing w:line="240" w:lineRule="auto"/>
      </w:pPr>
      <w:r w:rsidRPr="052CAF87">
        <w:t>Koulun omaisuutta käsitellään huolellisesti.</w:t>
      </w:r>
    </w:p>
    <w:p w:rsidRPr="002B4CD3" w:rsidR="002B4CD3" w:rsidP="052CAF87" w:rsidRDefault="002B4CD3" w14:paraId="515AC47C" w14:textId="77777777">
      <w:pPr>
        <w:numPr>
          <w:ilvl w:val="0"/>
          <w:numId w:val="15"/>
        </w:numPr>
        <w:spacing w:line="240" w:lineRule="auto"/>
      </w:pPr>
      <w:r w:rsidRPr="052CAF87">
        <w:t>Jokainen huolehtii omalta osaltaan koulualueen viihtyisyydestä ja siisteydestä.</w:t>
      </w:r>
    </w:p>
    <w:p w:rsidRPr="002B4CD3" w:rsidR="002B4CD3" w:rsidP="052CAF87" w:rsidRDefault="002B4CD3" w14:paraId="2230BCBD" w14:textId="77777777">
      <w:pPr>
        <w:numPr>
          <w:ilvl w:val="0"/>
          <w:numId w:val="15"/>
        </w:numPr>
        <w:spacing w:line="240" w:lineRule="auto"/>
      </w:pPr>
      <w:r w:rsidRPr="052CAF87">
        <w:t>Roskaaminen on kielletty.</w:t>
      </w:r>
    </w:p>
    <w:p w:rsidRPr="002B4CD3" w:rsidR="002B4CD3" w:rsidP="052CAF87" w:rsidRDefault="002B4CD3" w14:paraId="42C56385" w14:textId="712D5FA0">
      <w:pPr>
        <w:numPr>
          <w:ilvl w:val="0"/>
          <w:numId w:val="15"/>
        </w:numPr>
        <w:spacing w:line="240" w:lineRule="auto"/>
      </w:pPr>
      <w:r w:rsidRPr="052CAF87">
        <w:t xml:space="preserve">Jos oppilas aiheuttaa vahinkoa, siitä on viipymättä ilmoitettava </w:t>
      </w:r>
      <w:r w:rsidRPr="052CAF87" w:rsidR="57ABC5F7">
        <w:t>koulun henkilökunnalle</w:t>
      </w:r>
      <w:r w:rsidRPr="052CAF87">
        <w:t>.</w:t>
      </w:r>
    </w:p>
    <w:p w:rsidRPr="002B4CD3" w:rsidR="002B4CD3" w:rsidP="052CAF87" w:rsidRDefault="002B4CD3" w14:paraId="2987BC63" w14:textId="77777777">
      <w:pPr>
        <w:numPr>
          <w:ilvl w:val="0"/>
          <w:numId w:val="15"/>
        </w:numPr>
        <w:spacing w:line="240" w:lineRule="auto"/>
      </w:pPr>
      <w:r w:rsidRPr="052CAF87">
        <w:t>Oppilas on velvollinen korvaamaan aiheuttamansa vahingon sekä puhdistamaan tai järjestämään likaamansa tai epäjärjestykseen saattamansa koulun omaisuuden.</w:t>
      </w:r>
    </w:p>
    <w:p w:rsidRPr="002B4CD3" w:rsidR="002B4CD3" w:rsidP="052CAF87" w:rsidRDefault="002B4CD3" w14:paraId="5752D7FD" w14:textId="77777777">
      <w:pPr>
        <w:numPr>
          <w:ilvl w:val="0"/>
          <w:numId w:val="15"/>
        </w:numPr>
        <w:spacing w:line="240" w:lineRule="auto"/>
      </w:pPr>
      <w:r w:rsidRPr="052CAF87">
        <w:t>Oppilaan kouluun tuomat omat tavarat ovat hänen omalla vastuullaan. Koulu ei vastaa rikkoutuneista tai kadonneista tavaroista.</w:t>
      </w:r>
    </w:p>
    <w:p w:rsidR="002B4CD3" w:rsidP="103C94B8" w:rsidRDefault="002B4CD3" w14:paraId="3B24B56D" w14:textId="35F53431">
      <w:pPr>
        <w:numPr>
          <w:ilvl w:val="0"/>
          <w:numId w:val="15"/>
        </w:numPr>
        <w:spacing w:line="240" w:lineRule="auto"/>
        <w:rPr/>
      </w:pPr>
      <w:r w:rsidR="088C3C37">
        <w:rPr/>
        <w:t>Kouluun ei saa tuoda makeisia tai purukumeja i</w:t>
      </w:r>
      <w:r w:rsidR="002B4CD3">
        <w:rPr/>
        <w:t>lman erityistä lupaa</w:t>
      </w:r>
      <w:r w:rsidR="788188F1">
        <w:rPr/>
        <w:t>.</w:t>
      </w:r>
      <w:r w:rsidR="002B4CD3">
        <w:rPr/>
        <w:t xml:space="preserve"> </w:t>
      </w:r>
    </w:p>
    <w:p w:rsidR="103C94B8" w:rsidP="103C94B8" w:rsidRDefault="103C94B8" w14:paraId="70C76444" w14:textId="51A90D43">
      <w:pPr>
        <w:spacing w:line="240" w:lineRule="auto"/>
        <w:ind w:left="720"/>
      </w:pPr>
    </w:p>
    <w:p w:rsidRPr="0020360E" w:rsidR="0020360E" w:rsidP="052CAF87" w:rsidRDefault="0020360E" w14:paraId="1B82E39D" w14:textId="644DB14F">
      <w:pPr>
        <w:spacing w:line="240" w:lineRule="auto"/>
        <w:rPr>
          <w:b/>
          <w:bCs/>
          <w:sz w:val="28"/>
          <w:szCs w:val="28"/>
        </w:rPr>
      </w:pPr>
      <w:r w:rsidRPr="052CAF87">
        <w:rPr>
          <w:b/>
          <w:bCs/>
          <w:sz w:val="28"/>
          <w:szCs w:val="28"/>
        </w:rPr>
        <w:t>Turvallisuus</w:t>
      </w:r>
    </w:p>
    <w:p w:rsidRPr="0020360E" w:rsidR="0020360E" w:rsidP="052CAF87" w:rsidRDefault="0020360E" w14:paraId="0762BCD5" w14:textId="77777777">
      <w:pPr>
        <w:spacing w:line="240" w:lineRule="auto"/>
      </w:pPr>
      <w:r w:rsidRPr="052CAF87">
        <w:t>Jokaisella kouluyhteisön jäsenellä on oikeus turvalliseen kouluympäristöön.</w:t>
      </w:r>
    </w:p>
    <w:p w:rsidRPr="0020360E" w:rsidR="0020360E" w:rsidP="052CAF87" w:rsidRDefault="0020360E" w14:paraId="71F2E3BC" w14:textId="77777777">
      <w:pPr>
        <w:spacing w:line="240" w:lineRule="auto"/>
      </w:pPr>
      <w:r w:rsidRPr="052CAF87">
        <w:t>Kaikenlainen kiusaaminen ja häiriön aiheuttaminen on kielletty.</w:t>
      </w:r>
    </w:p>
    <w:p w:rsidRPr="0020360E" w:rsidR="0020360E" w:rsidP="052CAF87" w:rsidRDefault="0020360E" w14:paraId="0E179185" w14:textId="226EFE1C">
      <w:pPr>
        <w:spacing w:line="240" w:lineRule="auto"/>
      </w:pPr>
      <w:r w:rsidR="0020360E">
        <w:rPr/>
        <w:t>Kaikki kiusaamistapaukset käsitellään niiden tultua ilmi joko opettaj</w:t>
      </w:r>
      <w:r w:rsidR="10F9BA54">
        <w:rPr/>
        <w:t>ien</w:t>
      </w:r>
      <w:r w:rsidR="0020360E">
        <w:rPr/>
        <w:t xml:space="preserve"> toimesta</w:t>
      </w:r>
      <w:r w:rsidR="362C9A68">
        <w:rPr/>
        <w:t>, vertaissovittelulla tai monialaisessa työryhmässä.</w:t>
      </w:r>
    </w:p>
    <w:p w:rsidRPr="0020360E" w:rsidR="0020360E" w:rsidP="052CAF87" w:rsidRDefault="0020360E" w14:paraId="39365649" w14:textId="77777777">
      <w:pPr>
        <w:spacing w:line="240" w:lineRule="auto"/>
        <w:rPr>
          <w:b/>
          <w:bCs/>
        </w:rPr>
      </w:pPr>
      <w:r w:rsidRPr="052CAF87">
        <w:rPr>
          <w:b/>
          <w:bCs/>
        </w:rPr>
        <w:t>Turvallinen liikkuminen ja toiminta</w:t>
      </w:r>
    </w:p>
    <w:p w:rsidRPr="0020360E" w:rsidR="0020360E" w:rsidP="052CAF87" w:rsidRDefault="0020360E" w14:paraId="7499067C" w14:textId="2F8F8BEA">
      <w:pPr>
        <w:spacing w:line="240" w:lineRule="auto"/>
      </w:pPr>
      <w:r w:rsidRPr="052CAF87">
        <w:t xml:space="preserve">Luokissa ja käytävillä liikutaan </w:t>
      </w:r>
      <w:r w:rsidRPr="052CAF87" w:rsidR="0831A25A">
        <w:t>kävellen.</w:t>
      </w:r>
    </w:p>
    <w:p w:rsidRPr="0020360E" w:rsidR="0020360E" w:rsidP="052CAF87" w:rsidRDefault="0020360E" w14:paraId="2D9AA654" w14:textId="77777777">
      <w:pPr>
        <w:spacing w:line="240" w:lineRule="auto"/>
      </w:pPr>
      <w:r w:rsidRPr="052CAF87">
        <w:t>Erityistilanteissa ja tietyissä tiloissa noudatetaan erikseen määriteltyjä turvallisuusohjeita.</w:t>
      </w:r>
    </w:p>
    <w:p w:rsidRPr="0020360E" w:rsidR="0020360E" w:rsidP="052CAF87" w:rsidRDefault="0020360E" w14:paraId="20EBB1EB" w14:textId="552AA772">
      <w:pPr>
        <w:spacing w:line="240" w:lineRule="auto"/>
      </w:pPr>
      <w:r w:rsidR="0020360E">
        <w:rPr/>
        <w:t xml:space="preserve">Välitunneilla </w:t>
      </w:r>
      <w:r w:rsidR="0020360E">
        <w:rPr/>
        <w:t>noudatetaan</w:t>
      </w:r>
      <w:r w:rsidR="7507662C">
        <w:rPr/>
        <w:t xml:space="preserve"> välituntisääntöjä</w:t>
      </w:r>
      <w:r w:rsidR="7507662C">
        <w:rPr/>
        <w:t xml:space="preserve"> ja välituntivalvojien antamia ohjeita</w:t>
      </w:r>
      <w:r w:rsidR="0020360E">
        <w:rPr/>
        <w:t>.</w:t>
      </w:r>
    </w:p>
    <w:p w:rsidRPr="0020360E" w:rsidR="0020360E" w:rsidP="052CAF87" w:rsidRDefault="0020360E" w14:paraId="0D155034" w14:textId="77777777">
      <w:pPr>
        <w:spacing w:line="240" w:lineRule="auto"/>
        <w:rPr>
          <w:b/>
          <w:bCs/>
        </w:rPr>
      </w:pPr>
      <w:r w:rsidRPr="052CAF87">
        <w:rPr>
          <w:b/>
          <w:bCs/>
        </w:rPr>
        <w:t>Tapaturmat ja sairastumiset</w:t>
      </w:r>
    </w:p>
    <w:p w:rsidRPr="0020360E" w:rsidR="0020360E" w:rsidP="052CAF87" w:rsidRDefault="0020360E" w14:paraId="05B2877A" w14:textId="77777777">
      <w:pPr>
        <w:spacing w:line="240" w:lineRule="auto"/>
      </w:pPr>
      <w:r w:rsidRPr="052CAF87">
        <w:t>Jos oppilas sairastuu tai loukkaantuu koulupäivän aikana, huoltajaan otetaan yhteyttä ja sovitaan yhdessä jatkotoimista.</w:t>
      </w:r>
    </w:p>
    <w:p w:rsidRPr="0020360E" w:rsidR="0020360E" w:rsidP="052CAF87" w:rsidRDefault="0020360E" w14:paraId="2D0409B8" w14:textId="77777777">
      <w:pPr>
        <w:spacing w:line="240" w:lineRule="auto"/>
      </w:pPr>
      <w:r w:rsidRPr="052CAF87">
        <w:t>Mikäli huoltajaa ei tavoiteta, toimitaan koulun turvallisuussuunnitelman ja terveydenhuollon ohjeiden mukaisesti oppilaan parhaaksi.</w:t>
      </w:r>
    </w:p>
    <w:p w:rsidRPr="0020360E" w:rsidR="0020360E" w:rsidP="052CAF87" w:rsidRDefault="0020360E" w14:paraId="0EF5ACBE" w14:textId="77777777">
      <w:pPr>
        <w:spacing w:line="240" w:lineRule="auto"/>
        <w:rPr>
          <w:b/>
          <w:bCs/>
        </w:rPr>
      </w:pPr>
      <w:r w:rsidRPr="052CAF87">
        <w:rPr>
          <w:b/>
          <w:bCs/>
        </w:rPr>
        <w:t>Kulkuvälineet ja välineiden säilytys</w:t>
      </w:r>
    </w:p>
    <w:p w:rsidRPr="0020360E" w:rsidR="0020360E" w:rsidP="052CAF87" w:rsidRDefault="0020360E" w14:paraId="01F0A0C9" w14:textId="77777777">
      <w:pPr>
        <w:spacing w:line="240" w:lineRule="auto"/>
      </w:pPr>
      <w:r w:rsidR="0020360E">
        <w:rPr/>
        <w:t>Polkupyörät ja muut kulkuvälineet säilytetään niille osoitetuissa paikoissa ja pidetään lukittuina.</w:t>
      </w:r>
    </w:p>
    <w:p w:rsidRPr="0020360E" w:rsidR="0020360E" w:rsidP="052CAF87" w:rsidRDefault="0020360E" w14:paraId="615ABEA3" w14:textId="655DB461">
      <w:pPr>
        <w:spacing w:line="240" w:lineRule="auto"/>
      </w:pPr>
      <w:r w:rsidR="54B59508">
        <w:rPr/>
        <w:t>Urheilu- ja u</w:t>
      </w:r>
      <w:r w:rsidR="0020360E">
        <w:rPr/>
        <w:t>lkoiluvälineet säilytetään siistissä järjestyksessä opettajan osoittamassa paikassa siten, etteivät ne estä turvallista kulkua sisäänkäyntien kautta.</w:t>
      </w:r>
    </w:p>
    <w:p w:rsidR="00825B25" w:rsidP="103C94B8" w:rsidRDefault="00825B25" w14:paraId="58B35864" w14:textId="25A1B79C">
      <w:pPr>
        <w:spacing w:before="0" w:beforeAutospacing="off" w:after="160" w:afterAutospacing="off" w:line="240" w:lineRule="auto"/>
        <w:rPr>
          <w:rFonts w:ascii="Calibri" w:hAnsi="Calibri" w:eastAsia="Calibri" w:cs="Calibri"/>
          <w:noProof w:val="0"/>
          <w:sz w:val="22"/>
          <w:szCs w:val="22"/>
          <w:lang w:val="fi-FI"/>
        </w:rPr>
      </w:pPr>
      <w:r w:rsidRPr="103C94B8" w:rsidR="686C6AD9">
        <w:rPr>
          <w:rFonts w:ascii="Calibri" w:hAnsi="Calibri" w:eastAsia="Calibri" w:cs="Calibri"/>
          <w:b w:val="1"/>
          <w:bCs w:val="1"/>
          <w:noProof w:val="0"/>
          <w:sz w:val="22"/>
          <w:szCs w:val="22"/>
          <w:lang w:val="fi-FI"/>
        </w:rPr>
        <w:t>Puhelimen ja muiden mobiililaitteiden käyttö ja säilyttäminen</w:t>
      </w:r>
      <w:r w:rsidRPr="103C94B8" w:rsidR="686C6AD9">
        <w:rPr>
          <w:rFonts w:ascii="Calibri" w:hAnsi="Calibri" w:eastAsia="Calibri" w:cs="Calibri"/>
          <w:noProof w:val="0"/>
          <w:sz w:val="22"/>
          <w:szCs w:val="22"/>
          <w:lang w:val="fi-FI"/>
        </w:rPr>
        <w:t xml:space="preserve"> </w:t>
      </w:r>
    </w:p>
    <w:p w:rsidR="00825B25" w:rsidP="103C94B8" w:rsidRDefault="00825B25" w14:paraId="2690B062" w14:textId="4279072A">
      <w:pPr>
        <w:spacing w:before="0" w:beforeAutospacing="off" w:after="160" w:afterAutospacing="off" w:line="240" w:lineRule="auto"/>
        <w:rPr>
          <w:rFonts w:ascii="Calibri" w:hAnsi="Calibri" w:eastAsia="Calibri" w:cs="Calibri"/>
          <w:noProof w:val="0"/>
          <w:sz w:val="22"/>
          <w:szCs w:val="22"/>
          <w:lang w:val="fi-FI"/>
        </w:rPr>
      </w:pPr>
      <w:r w:rsidRPr="103C94B8" w:rsidR="686C6AD9">
        <w:rPr>
          <w:rFonts w:ascii="Calibri" w:hAnsi="Calibri" w:eastAsia="Calibri" w:cs="Calibri"/>
          <w:noProof w:val="0"/>
          <w:sz w:val="22"/>
          <w:szCs w:val="22"/>
          <w:lang w:val="fi-FI"/>
        </w:rPr>
        <w:t xml:space="preserve">Oppitunneilla puhelimen tai muun mobiililaitteen käyttö on kielletty, ellei opettaja ole antanut lupaa sen käyttämiseen opetukseen liittyen. Rehtori tai opettaja voi myöntää luvan laitteen käyttöön myös henkilökohtaiseen terveydenhoitoon tai apuvälineenä. </w:t>
      </w:r>
    </w:p>
    <w:p w:rsidR="00825B25" w:rsidP="103C94B8" w:rsidRDefault="00825B25" w14:paraId="24F3E467" w14:textId="3DC1C7BB">
      <w:pPr>
        <w:spacing w:before="0" w:beforeAutospacing="off" w:after="160" w:afterAutospacing="off" w:line="240" w:lineRule="auto"/>
        <w:rPr>
          <w:rFonts w:ascii="Calibri" w:hAnsi="Calibri" w:eastAsia="Calibri" w:cs="Calibri"/>
          <w:noProof w:val="0"/>
          <w:sz w:val="22"/>
          <w:szCs w:val="22"/>
          <w:lang w:val="fi-FI"/>
        </w:rPr>
      </w:pPr>
      <w:r w:rsidRPr="103C94B8" w:rsidR="686C6AD9">
        <w:rPr>
          <w:rFonts w:ascii="Calibri" w:hAnsi="Calibri" w:eastAsia="Calibri" w:cs="Calibri"/>
          <w:noProof w:val="0"/>
          <w:sz w:val="22"/>
          <w:szCs w:val="22"/>
          <w:lang w:val="fi-FI"/>
        </w:rPr>
        <w:t xml:space="preserve">Oppilastöihin ei saa kopioida tekstiä tai kuvia ilman lupaa ja ilman lähteen asianmukaista ilmoittamista.     </w:t>
      </w:r>
    </w:p>
    <w:p w:rsidR="00825B25" w:rsidP="103C94B8" w:rsidRDefault="00825B25" w14:paraId="1AB61766" w14:textId="77EEC0EE">
      <w:pPr>
        <w:spacing w:before="0" w:beforeAutospacing="off" w:after="160" w:afterAutospacing="off" w:line="240" w:lineRule="auto"/>
        <w:rPr>
          <w:rFonts w:ascii="Calibri" w:hAnsi="Calibri" w:eastAsia="Calibri" w:cs="Calibri"/>
          <w:noProof w:val="0"/>
          <w:sz w:val="22"/>
          <w:szCs w:val="22"/>
          <w:lang w:val="fi-FI"/>
        </w:rPr>
      </w:pPr>
      <w:r w:rsidRPr="103C94B8" w:rsidR="686C6AD9">
        <w:rPr>
          <w:rFonts w:ascii="Calibri" w:hAnsi="Calibri" w:eastAsia="Calibri" w:cs="Calibri"/>
          <w:noProof w:val="0"/>
          <w:sz w:val="22"/>
          <w:szCs w:val="22"/>
          <w:lang w:val="fi-FI"/>
        </w:rPr>
        <w:t xml:space="preserve">Oppituntien aikana puhelimet ja muut mobiililaitteet säilytetään oppilaan koulurepussa tai laukussa. Mikäli luokassa ei käytetä reppuja, laitteet säilytetään opettajan osoittamassa paikassa. </w:t>
      </w:r>
    </w:p>
    <w:p w:rsidR="00825B25" w:rsidP="103C94B8" w:rsidRDefault="00825B25" w14:paraId="196999BD" w14:textId="20FDA19E">
      <w:pPr>
        <w:spacing w:before="0" w:beforeAutospacing="off" w:after="160" w:afterAutospacing="off" w:line="240" w:lineRule="auto"/>
        <w:rPr>
          <w:rFonts w:ascii="Calibri" w:hAnsi="Calibri" w:eastAsia="Calibri" w:cs="Calibri"/>
          <w:noProof w:val="0"/>
          <w:sz w:val="22"/>
          <w:szCs w:val="22"/>
          <w:lang w:val="fi-FI"/>
        </w:rPr>
      </w:pPr>
      <w:r w:rsidRPr="103C94B8" w:rsidR="686C6AD9">
        <w:rPr>
          <w:rFonts w:ascii="Calibri" w:hAnsi="Calibri" w:eastAsia="Calibri" w:cs="Calibri"/>
          <w:noProof w:val="0"/>
          <w:sz w:val="22"/>
          <w:szCs w:val="22"/>
          <w:lang w:val="fi-FI"/>
        </w:rPr>
        <w:t xml:space="preserve">Välituntien, ruokailun ja siirtymien aikana puhelimet säilytetään oppilaan koulurepussa tai laukussa. Mikäli luokassa ei käytetä reppuja, laitteet säilytetään opettajan osoittamassa paikassa. </w:t>
      </w:r>
    </w:p>
    <w:p w:rsidR="00825B25" w:rsidP="103C94B8" w:rsidRDefault="00825B25" w14:paraId="52B73989" w14:textId="46D01CD2">
      <w:pPr>
        <w:spacing w:before="0" w:beforeAutospacing="off" w:after="160" w:afterAutospacing="off" w:line="240" w:lineRule="auto"/>
        <w:rPr>
          <w:rFonts w:ascii="Calibri" w:hAnsi="Calibri" w:eastAsia="Calibri" w:cs="Calibri"/>
          <w:noProof w:val="0"/>
          <w:sz w:val="22"/>
          <w:szCs w:val="22"/>
          <w:lang w:val="fi-FI"/>
        </w:rPr>
      </w:pPr>
      <w:r w:rsidRPr="103C94B8" w:rsidR="686C6AD9">
        <w:rPr>
          <w:rFonts w:ascii="Calibri" w:hAnsi="Calibri" w:eastAsia="Calibri" w:cs="Calibri"/>
          <w:noProof w:val="0"/>
          <w:sz w:val="22"/>
          <w:szCs w:val="22"/>
          <w:lang w:val="fi-FI"/>
        </w:rPr>
        <w:t xml:space="preserve">Ruokailuissa, juhlissa ja muissa koulun tilaisuuksissa puhelimen käyttö on kielletty, ellei käyttöön ole annettu erikseen lupaa. </w:t>
      </w:r>
    </w:p>
    <w:p w:rsidR="00825B25" w:rsidP="103C94B8" w:rsidRDefault="00825B25" w14:paraId="71C973B3" w14:textId="11F8B234">
      <w:pPr>
        <w:spacing w:before="0" w:beforeAutospacing="off" w:after="160" w:afterAutospacing="off" w:line="240" w:lineRule="auto"/>
        <w:rPr>
          <w:rFonts w:ascii="Calibri" w:hAnsi="Calibri" w:eastAsia="Calibri" w:cs="Calibri"/>
          <w:noProof w:val="0"/>
          <w:sz w:val="22"/>
          <w:szCs w:val="22"/>
          <w:lang w:val="fi-FI"/>
        </w:rPr>
      </w:pPr>
      <w:r w:rsidRPr="103C94B8" w:rsidR="686C6AD9">
        <w:rPr>
          <w:rFonts w:ascii="Calibri" w:hAnsi="Calibri" w:eastAsia="Calibri" w:cs="Calibri"/>
          <w:noProof w:val="0"/>
          <w:sz w:val="22"/>
          <w:szCs w:val="22"/>
          <w:lang w:val="fi-FI"/>
        </w:rPr>
        <w:t xml:space="preserve">Laitteet pidetään häiriöttömässä tilassa (esimerkiksi äänettömänä tai sammutettuna) koko koulupäivän ajan.   </w:t>
      </w:r>
    </w:p>
    <w:p w:rsidR="00825B25" w:rsidP="103C94B8" w:rsidRDefault="00825B25" w14:paraId="336EBFC3" w14:textId="29A1930C">
      <w:pPr>
        <w:spacing w:before="0" w:beforeAutospacing="off" w:after="160" w:afterAutospacing="off" w:line="240" w:lineRule="auto"/>
        <w:rPr>
          <w:rFonts w:ascii="Calibri" w:hAnsi="Calibri" w:eastAsia="Calibri" w:cs="Calibri"/>
          <w:noProof w:val="0"/>
          <w:sz w:val="22"/>
          <w:szCs w:val="22"/>
          <w:lang w:val="fi-FI"/>
        </w:rPr>
      </w:pPr>
      <w:r w:rsidRPr="103C94B8" w:rsidR="686C6AD9">
        <w:rPr>
          <w:rFonts w:ascii="Calibri" w:hAnsi="Calibri" w:eastAsia="Calibri" w:cs="Calibri"/>
          <w:noProof w:val="0"/>
          <w:sz w:val="22"/>
          <w:szCs w:val="22"/>
          <w:lang w:val="fi-FI"/>
        </w:rPr>
        <w:t xml:space="preserve">Toisen henkilön kuvaaminen tai videoiminen on sallittua vain opettajan ja kuvattavan henkilön luvalla. </w:t>
      </w:r>
    </w:p>
    <w:p w:rsidR="00825B25" w:rsidP="103C94B8" w:rsidRDefault="00825B25" w14:paraId="50A90637" w14:textId="7B662959">
      <w:pPr>
        <w:spacing w:before="0" w:beforeAutospacing="off" w:after="160" w:afterAutospacing="off" w:line="240" w:lineRule="auto"/>
        <w:rPr>
          <w:rFonts w:ascii="Calibri" w:hAnsi="Calibri" w:eastAsia="Calibri" w:cs="Calibri"/>
          <w:noProof w:val="0"/>
          <w:sz w:val="22"/>
          <w:szCs w:val="22"/>
          <w:lang w:val="fi-FI"/>
        </w:rPr>
      </w:pPr>
      <w:r w:rsidRPr="103C94B8" w:rsidR="686C6AD9">
        <w:rPr>
          <w:rFonts w:ascii="Calibri" w:hAnsi="Calibri" w:eastAsia="Calibri" w:cs="Calibri"/>
          <w:noProof w:val="0"/>
          <w:sz w:val="22"/>
          <w:szCs w:val="22"/>
          <w:lang w:val="fi-FI"/>
        </w:rPr>
        <w:t xml:space="preserve">Puhelinta ja muuta mobiililaitetta saa opettajan luvalla käyttää, jos oppilaalla on koulupäivän aikana kiireellinen tarve olla yhteydessä huoltajaan esimerkiksi oppilaan sairastumisen vuoksi. </w:t>
      </w:r>
    </w:p>
    <w:p w:rsidR="00825B25" w:rsidP="103C94B8" w:rsidRDefault="00825B25" w14:paraId="7447B54F" w14:textId="0ABAD216">
      <w:pPr>
        <w:spacing w:before="0" w:beforeAutospacing="off" w:after="160" w:afterAutospacing="off" w:line="240" w:lineRule="auto"/>
        <w:rPr>
          <w:rFonts w:ascii="Calibri" w:hAnsi="Calibri" w:eastAsia="Calibri" w:cs="Calibri"/>
          <w:noProof w:val="0"/>
          <w:sz w:val="22"/>
          <w:szCs w:val="22"/>
          <w:lang w:val="fi-FI"/>
        </w:rPr>
      </w:pPr>
      <w:r w:rsidRPr="103C94B8" w:rsidR="686C6AD9">
        <w:rPr>
          <w:rFonts w:ascii="Calibri" w:hAnsi="Calibri" w:eastAsia="Calibri" w:cs="Calibri"/>
          <w:noProof w:val="0"/>
          <w:sz w:val="22"/>
          <w:szCs w:val="22"/>
          <w:lang w:val="fi-FI"/>
        </w:rPr>
        <w:t>Hätätilanteessa oppilaalla on aina oikeus soittaa hätänumeroon</w:t>
      </w:r>
      <w:r w:rsidRPr="103C94B8" w:rsidR="1DBA2871">
        <w:rPr>
          <w:rFonts w:ascii="Calibri" w:hAnsi="Calibri" w:eastAsia="Calibri" w:cs="Calibri"/>
          <w:noProof w:val="0"/>
          <w:sz w:val="22"/>
          <w:szCs w:val="22"/>
          <w:lang w:val="fi-FI"/>
        </w:rPr>
        <w:t xml:space="preserve"> (112)</w:t>
      </w:r>
      <w:r w:rsidRPr="103C94B8" w:rsidR="686C6AD9">
        <w:rPr>
          <w:rFonts w:ascii="Calibri" w:hAnsi="Calibri" w:eastAsia="Calibri" w:cs="Calibri"/>
          <w:noProof w:val="0"/>
          <w:sz w:val="22"/>
          <w:szCs w:val="22"/>
          <w:lang w:val="fi-FI"/>
        </w:rPr>
        <w:t xml:space="preserve"> ilman koulun henkilökunnan lupaa. </w:t>
      </w:r>
    </w:p>
    <w:p w:rsidR="00825B25" w:rsidP="103C94B8" w:rsidRDefault="00825B25" w14:paraId="628AA63E" w14:textId="497B7FB6">
      <w:pPr>
        <w:pStyle w:val="Normal"/>
        <w:spacing w:before="0" w:beforeAutospacing="off" w:after="160" w:afterAutospacing="off" w:line="240" w:lineRule="auto"/>
        <w:rPr>
          <w:rFonts w:ascii="Calibri" w:hAnsi="Calibri" w:eastAsia="Calibri" w:cs="Calibri"/>
          <w:b w:val="0"/>
          <w:bCs w:val="0"/>
          <w:noProof w:val="0"/>
          <w:sz w:val="22"/>
          <w:szCs w:val="22"/>
          <w:lang w:val="fi-FI"/>
        </w:rPr>
      </w:pPr>
      <w:r w:rsidRPr="103C94B8" w:rsidR="569F8601">
        <w:rPr>
          <w:rFonts w:ascii="Calibri" w:hAnsi="Calibri" w:eastAsia="Calibri" w:cs="Calibri"/>
          <w:b w:val="0"/>
          <w:bCs w:val="0"/>
          <w:i w:val="0"/>
          <w:iCs w:val="0"/>
          <w:caps w:val="0"/>
          <w:smallCaps w:val="0"/>
          <w:noProof w:val="0"/>
          <w:color w:val="424242"/>
          <w:sz w:val="22"/>
          <w:szCs w:val="22"/>
          <w:lang w:val="fi-FI"/>
        </w:rPr>
        <w:t>Väärinkäytösten sattuessa opettaja tai rehtori voi takavarikoida puhelimen tai muun mobiililaitteen loppu koulupäivän ajaksi. Mikäli väärinkäytökset toistuvat, tilanteessa käytetään ensisijaisesti kasvatuksellisia keinoja ja tarvittaessa myös kurinpitotoimia.</w:t>
      </w:r>
    </w:p>
    <w:p w:rsidR="00825B25" w:rsidP="103C94B8" w:rsidRDefault="00825B25" w14:paraId="33CEEEBC" w14:textId="3D86D56E">
      <w:pPr>
        <w:spacing w:before="0" w:beforeAutospacing="off" w:after="160" w:afterAutospacing="off" w:line="240" w:lineRule="auto"/>
        <w:rPr>
          <w:rFonts w:ascii="Calibri" w:hAnsi="Calibri" w:eastAsia="Calibri" w:cs="Calibri"/>
          <w:noProof w:val="0"/>
          <w:sz w:val="22"/>
          <w:szCs w:val="22"/>
          <w:lang w:val="fi-FI"/>
        </w:rPr>
      </w:pPr>
      <w:r w:rsidRPr="103C94B8" w:rsidR="686C6AD9">
        <w:rPr>
          <w:rFonts w:ascii="Calibri" w:hAnsi="Calibri" w:eastAsia="Calibri" w:cs="Calibri"/>
          <w:noProof w:val="0"/>
          <w:sz w:val="22"/>
          <w:szCs w:val="22"/>
          <w:lang w:val="fi-FI"/>
        </w:rPr>
        <w:t>Koulu ei vastaa kouluaikana rikkoutuneista oppilaan tuomista laitteista tai henkilökohtaisista välineistä.</w:t>
      </w:r>
    </w:p>
    <w:p w:rsidR="103C94B8" w:rsidP="103C94B8" w:rsidRDefault="103C94B8" w14:paraId="4D38D79B" w14:textId="06891294">
      <w:pPr>
        <w:spacing w:before="0" w:beforeAutospacing="off" w:after="160" w:afterAutospacing="off" w:line="240" w:lineRule="auto"/>
        <w:rPr>
          <w:rFonts w:ascii="Calibri" w:hAnsi="Calibri" w:eastAsia="Calibri" w:cs="Calibri"/>
          <w:noProof w:val="0"/>
          <w:sz w:val="22"/>
          <w:szCs w:val="22"/>
          <w:lang w:val="fi-FI"/>
        </w:rPr>
      </w:pPr>
    </w:p>
    <w:p w:rsidRPr="006F4F39" w:rsidR="003C0DAB" w:rsidP="052CAF87" w:rsidRDefault="003C0DAB" w14:paraId="7BF38907" w14:textId="77777777">
      <w:pPr>
        <w:spacing w:line="240" w:lineRule="auto"/>
        <w:rPr>
          <w:b/>
          <w:bCs/>
          <w:sz w:val="28"/>
          <w:szCs w:val="28"/>
        </w:rPr>
      </w:pPr>
      <w:r w:rsidRPr="052CAF87">
        <w:rPr>
          <w:b/>
          <w:bCs/>
          <w:sz w:val="28"/>
          <w:szCs w:val="28"/>
        </w:rPr>
        <w:t>Päihteet ja vaaralliset aineet</w:t>
      </w:r>
    </w:p>
    <w:p w:rsidR="003C0DAB" w:rsidP="052CAF87" w:rsidRDefault="003C0DAB" w14:paraId="7A088F47" w14:textId="3388033F">
      <w:pPr>
        <w:spacing w:line="240" w:lineRule="auto"/>
      </w:pPr>
      <w:r w:rsidR="003C0DAB">
        <w:rPr/>
        <w:t xml:space="preserve">Lailla kiellettyjen, vaarallisten tai omaisuuden vahingoittamiseen tarkoitettujen </w:t>
      </w:r>
      <w:r w:rsidR="003C0DAB">
        <w:rPr/>
        <w:t>esineiden</w:t>
      </w:r>
      <w:r w:rsidR="2E5E0AA4">
        <w:rPr/>
        <w:t xml:space="preserve"> </w:t>
      </w:r>
      <w:r w:rsidR="003C0DAB">
        <w:rPr/>
        <w:t>tai</w:t>
      </w:r>
      <w:r w:rsidR="003C0DAB">
        <w:rPr/>
        <w:t xml:space="preserve"> aineiden tuominen kouluun on </w:t>
      </w:r>
      <w:r w:rsidR="003C0DAB">
        <w:rPr/>
        <w:t>kiellet</w:t>
      </w:r>
      <w:r w:rsidR="3B7AA495">
        <w:rPr/>
        <w:t>tyä</w:t>
      </w:r>
      <w:r w:rsidR="003C0DAB">
        <w:rPr/>
        <w:t xml:space="preserve">̈. </w:t>
      </w:r>
      <w:r w:rsidR="003C0DAB">
        <w:rPr/>
        <w:t>Täma</w:t>
      </w:r>
      <w:r w:rsidR="003C0DAB">
        <w:rPr/>
        <w:t>̈</w:t>
      </w:r>
      <w:r w:rsidR="003C0DAB">
        <w:rPr/>
        <w:t xml:space="preserve"> koskee alkoholia,</w:t>
      </w:r>
      <w:r w:rsidR="29DBA708">
        <w:rPr/>
        <w:t xml:space="preserve"> </w:t>
      </w:r>
      <w:r w:rsidR="003C0DAB">
        <w:rPr/>
        <w:t>tupakkalain tarkoittamia tupakkaa ja tupakkatuotteita, huumausainelain tarkoittamia</w:t>
      </w:r>
      <w:r w:rsidR="4EB505F5">
        <w:rPr/>
        <w:t xml:space="preserve"> </w:t>
      </w:r>
      <w:r w:rsidR="003C0DAB">
        <w:rPr/>
        <w:t xml:space="preserve">huumausaineita, </w:t>
      </w:r>
      <w:r w:rsidR="0394B136">
        <w:rPr/>
        <w:t>veitsiä</w:t>
      </w:r>
      <w:r w:rsidR="003C0DAB">
        <w:rPr/>
        <w:t xml:space="preserve">, ampuma-aseita, voimakkaita laserosoittimia </w:t>
      </w:r>
      <w:r w:rsidR="003C0DAB">
        <w:rPr/>
        <w:t>seka</w:t>
      </w:r>
      <w:r w:rsidR="003C0DAB">
        <w:rPr/>
        <w:t>̈ vastaavia</w:t>
      </w:r>
      <w:r w:rsidR="54324D41">
        <w:rPr/>
        <w:t xml:space="preserve"> </w:t>
      </w:r>
      <w:r w:rsidR="003C0DAB">
        <w:rPr/>
        <w:t>esineita</w:t>
      </w:r>
      <w:r w:rsidR="003C0DAB">
        <w:rPr/>
        <w:t xml:space="preserve">̈ ja aineita. </w:t>
      </w:r>
    </w:p>
    <w:p w:rsidR="003C0DAB" w:rsidP="052CAF87" w:rsidRDefault="003C0DAB" w14:paraId="4325C1EF" w14:textId="4175EAE1">
      <w:pPr>
        <w:spacing w:line="240" w:lineRule="auto"/>
      </w:pPr>
      <w:r w:rsidR="003C0DAB">
        <w:rPr/>
        <w:t>Väärinkäytösten</w:t>
      </w:r>
      <w:r w:rsidR="003C0DAB">
        <w:rPr/>
        <w:t xml:space="preserve"> sattuessa opettaja tai rehtori voi takavarikoida kouluun tuodut </w:t>
      </w:r>
      <w:r w:rsidR="003C0DAB">
        <w:rPr/>
        <w:t>päihteet</w:t>
      </w:r>
      <w:r w:rsidR="65FF835E">
        <w:rPr/>
        <w:t xml:space="preserve"> </w:t>
      </w:r>
      <w:r w:rsidR="003C0DAB">
        <w:rPr/>
        <w:t>tai vaaralliset esineet.</w:t>
      </w:r>
      <w:r w:rsidR="708AEEB4">
        <w:rPr/>
        <w:t xml:space="preserve"> </w:t>
      </w:r>
      <w:r w:rsidR="003C0DAB">
        <w:rPr/>
        <w:t>Tarvittaessa paikalle kutsutaan poliisi</w:t>
      </w:r>
      <w:r w:rsidR="003C0DAB">
        <w:rPr/>
        <w:t>.</w:t>
      </w:r>
    </w:p>
    <w:p w:rsidRPr="006A1715" w:rsidR="006F4F39" w:rsidP="052CAF87" w:rsidRDefault="006F4F39" w14:paraId="1A8DD035" w14:textId="77777777">
      <w:pPr>
        <w:spacing w:line="240" w:lineRule="auto"/>
        <w:rPr>
          <w:sz w:val="32"/>
          <w:szCs w:val="32"/>
        </w:rPr>
      </w:pPr>
    </w:p>
    <w:p w:rsidR="103C94B8" w:rsidP="103C94B8" w:rsidRDefault="103C94B8" w14:paraId="0E467F53" w14:textId="5F155F97">
      <w:pPr>
        <w:spacing w:line="240" w:lineRule="auto"/>
        <w:rPr>
          <w:sz w:val="32"/>
          <w:szCs w:val="32"/>
        </w:rPr>
      </w:pPr>
    </w:p>
    <w:p w:rsidR="103C94B8" w:rsidP="103C94B8" w:rsidRDefault="103C94B8" w14:paraId="6ADE4E79" w14:textId="3978F12D">
      <w:pPr>
        <w:spacing w:line="240" w:lineRule="auto"/>
        <w:rPr>
          <w:sz w:val="32"/>
          <w:szCs w:val="32"/>
        </w:rPr>
      </w:pPr>
    </w:p>
    <w:p w:rsidR="103C94B8" w:rsidP="103C94B8" w:rsidRDefault="103C94B8" w14:paraId="2CA08723" w14:textId="26D96800">
      <w:pPr>
        <w:spacing w:line="240" w:lineRule="auto"/>
        <w:rPr>
          <w:sz w:val="32"/>
          <w:szCs w:val="32"/>
        </w:rPr>
      </w:pPr>
    </w:p>
    <w:p w:rsidR="103C94B8" w:rsidP="103C94B8" w:rsidRDefault="103C94B8" w14:paraId="316E2549" w14:textId="0F48BE55">
      <w:pPr>
        <w:spacing w:line="240" w:lineRule="auto"/>
        <w:rPr>
          <w:sz w:val="32"/>
          <w:szCs w:val="32"/>
        </w:rPr>
      </w:pPr>
    </w:p>
    <w:p w:rsidR="103C94B8" w:rsidP="103C94B8" w:rsidRDefault="103C94B8" w14:paraId="77C8DC3B" w14:textId="033BB361">
      <w:pPr>
        <w:spacing w:line="240" w:lineRule="auto"/>
        <w:rPr>
          <w:sz w:val="32"/>
          <w:szCs w:val="32"/>
        </w:rPr>
      </w:pPr>
    </w:p>
    <w:p w:rsidR="103C94B8" w:rsidP="103C94B8" w:rsidRDefault="103C94B8" w14:paraId="54AE11E2" w14:textId="4AAD608B">
      <w:pPr>
        <w:spacing w:line="240" w:lineRule="auto"/>
        <w:rPr>
          <w:sz w:val="32"/>
          <w:szCs w:val="32"/>
        </w:rPr>
      </w:pPr>
    </w:p>
    <w:p w:rsidRPr="006A1715" w:rsidR="003C0DAB" w:rsidP="103C94B8" w:rsidRDefault="006A1715" w14:paraId="4D7947B0" w14:textId="4C04E458">
      <w:pPr>
        <w:spacing w:line="240" w:lineRule="auto"/>
        <w:rPr>
          <w:b w:val="1"/>
          <w:bCs w:val="1"/>
          <w:sz w:val="28"/>
          <w:szCs w:val="28"/>
        </w:rPr>
      </w:pPr>
      <w:r w:rsidRPr="103C94B8" w:rsidR="006A1715">
        <w:rPr>
          <w:b w:val="1"/>
          <w:bCs w:val="1"/>
          <w:sz w:val="28"/>
          <w:szCs w:val="28"/>
        </w:rPr>
        <w:t xml:space="preserve">5. </w:t>
      </w:r>
      <w:r w:rsidRPr="103C94B8" w:rsidR="003C0DAB">
        <w:rPr>
          <w:b w:val="1"/>
          <w:bCs w:val="1"/>
          <w:sz w:val="28"/>
          <w:szCs w:val="28"/>
        </w:rPr>
        <w:t>K</w:t>
      </w:r>
      <w:r w:rsidRPr="103C94B8" w:rsidR="1FBADE51">
        <w:rPr>
          <w:b w:val="1"/>
          <w:bCs w:val="1"/>
          <w:sz w:val="28"/>
          <w:szCs w:val="28"/>
        </w:rPr>
        <w:t xml:space="preserve">asvatukselliset toimet, kurinpitokeinot, turvaamistoimet </w:t>
      </w:r>
      <w:r w:rsidRPr="103C94B8" w:rsidR="1FBADE51">
        <w:rPr>
          <w:b w:val="1"/>
          <w:bCs w:val="1"/>
          <w:sz w:val="28"/>
          <w:szCs w:val="28"/>
        </w:rPr>
        <w:t>ja muut</w:t>
      </w:r>
      <w:r w:rsidRPr="103C94B8" w:rsidR="1FBADE51">
        <w:rPr>
          <w:b w:val="1"/>
          <w:bCs w:val="1"/>
          <w:sz w:val="28"/>
          <w:szCs w:val="28"/>
        </w:rPr>
        <w:t xml:space="preserve"> seuraamukset</w:t>
      </w:r>
    </w:p>
    <w:p w:rsidR="003C0DAB" w:rsidP="052CAF87" w:rsidRDefault="003C0DAB" w14:paraId="2008A90A" w14:textId="01D67F2F">
      <w:pPr>
        <w:spacing w:line="240" w:lineRule="auto"/>
      </w:pPr>
      <w:r w:rsidR="003C0DAB">
        <w:rPr/>
        <w:t>Oppilasta, joka ei noudata koulun j</w:t>
      </w:r>
      <w:r w:rsidR="0F9D273C">
        <w:rPr/>
        <w:t>ärjestyssääntöjä</w:t>
      </w:r>
      <w:r w:rsidR="003C0DAB">
        <w:rPr/>
        <w:t>, voidaan</w:t>
      </w:r>
      <w:r w:rsidR="5E4165B9">
        <w:rPr/>
        <w:t xml:space="preserve"> </w:t>
      </w:r>
      <w:r w:rsidR="003C0DAB">
        <w:rPr/>
        <w:t>kurinpitokeinoilla ojentaa</w:t>
      </w:r>
      <w:r w:rsidR="00D712FB">
        <w:rPr/>
        <w:t xml:space="preserve"> perusopetuslain </w:t>
      </w:r>
      <w:r w:rsidR="00112140">
        <w:rPr/>
        <w:t xml:space="preserve">(Perusopetuslaki 35§, 35a§, 36§, 36a-i§, perusopetusasetus 18§) </w:t>
      </w:r>
      <w:r w:rsidR="00D712FB">
        <w:rPr/>
        <w:t>mukaisesti mm.</w:t>
      </w:r>
      <w:r w:rsidR="003C0DAB">
        <w:rPr/>
        <w:t xml:space="preserve"> seuraavin keinoin (kohdat </w:t>
      </w:r>
      <w:r w:rsidR="4CC7C199">
        <w:rPr/>
        <w:t>1–6</w:t>
      </w:r>
      <w:r w:rsidR="003C0DAB">
        <w:rPr/>
        <w:t>):</w:t>
      </w:r>
    </w:p>
    <w:p w:rsidRPr="00636AAB" w:rsidR="00D712FB" w:rsidP="103C94B8" w:rsidRDefault="00D712FB" w14:paraId="07499E8E" w14:textId="77777777">
      <w:pPr>
        <w:numPr>
          <w:ilvl w:val="0"/>
          <w:numId w:val="7"/>
        </w:numPr>
        <w:shd w:val="clear" w:color="auto" w:fill="FFFFFF" w:themeFill="background1"/>
        <w:spacing w:after="120" w:line="240" w:lineRule="auto"/>
        <w:outlineLvl w:val="1"/>
        <w:rPr>
          <w:rFonts w:eastAsia="Times New Roman" w:cs="Calibri"/>
          <w:b w:val="1"/>
          <w:bCs w:val="1"/>
          <w:sz w:val="24"/>
          <w:szCs w:val="24"/>
          <w:lang w:eastAsia="fi-FI"/>
        </w:rPr>
      </w:pPr>
      <w:r w:rsidRPr="103C94B8" w:rsidR="00D712FB">
        <w:rPr>
          <w:rFonts w:eastAsia="Times New Roman" w:cs="Calibri"/>
          <w:b w:val="1"/>
          <w:bCs w:val="1"/>
          <w:sz w:val="24"/>
          <w:szCs w:val="24"/>
          <w:lang w:eastAsia="fi-FI"/>
        </w:rPr>
        <w:t>Kasvatuskeskustelu (perusopetuslaki 35 a §)</w:t>
      </w:r>
    </w:p>
    <w:p w:rsidRPr="00636AAB" w:rsidR="00D712FB" w:rsidP="052CAF87" w:rsidRDefault="00D712FB" w14:paraId="2E5470B9" w14:textId="77777777">
      <w:pPr>
        <w:shd w:val="clear" w:color="auto" w:fill="FFFFFF" w:themeFill="background1"/>
        <w:spacing w:after="240" w:line="240" w:lineRule="auto"/>
        <w:rPr>
          <w:rFonts w:eastAsia="Times New Roman" w:cs="Calibri"/>
          <w:lang w:eastAsia="fi-FI"/>
        </w:rPr>
      </w:pPr>
      <w:r w:rsidRPr="052CAF87">
        <w:rPr>
          <w:rFonts w:eastAsia="Times New Roman" w:cs="Calibri"/>
          <w:lang w:eastAsia="fi-FI"/>
        </w:rPr>
        <w:t>Kasvatuskeskustelu on ensisijainen tapa puuttua oppilaan epäasialliseen käyttäytymiseen. Oppilas, joka häiritsee opetusta tai muutoin rikkoo koulun järjestystä, menettelee vilpillisesti tai kohtelee muita oppilaita tai koulun henkilökuntaa epäkunnioittavasti tai heidän ihmisarvoaan loukkaavasti, voidaan ensisijaisena toimenpiteenä määrätä osallistumaan yhteensä enintään kaksi tuntia kestävään kasvatuskeskusteluun. Kasvatuskeskustelu voidaan järjestää kerralla tai useammassa osassa koulupäivän aikana tai sen ulkopuolella.</w:t>
      </w:r>
    </w:p>
    <w:p w:rsidRPr="00636AAB" w:rsidR="003C0DAB" w:rsidP="052CAF87" w:rsidRDefault="00D712FB" w14:paraId="78753974" w14:textId="77777777">
      <w:pPr>
        <w:shd w:val="clear" w:color="auto" w:fill="FFFFFF" w:themeFill="background1"/>
        <w:spacing w:after="240" w:line="240" w:lineRule="auto"/>
        <w:rPr>
          <w:rFonts w:eastAsia="Times New Roman" w:cs="Calibri"/>
          <w:lang w:eastAsia="fi-FI"/>
        </w:rPr>
      </w:pPr>
      <w:r w:rsidRPr="052CAF87">
        <w:rPr>
          <w:rFonts w:eastAsia="Times New Roman" w:cs="Calibri"/>
          <w:lang w:eastAsia="fi-FI"/>
        </w:rPr>
        <w:t>Kasvatuskeskustelussa yksilöidään toimenpiteeseen johtanut teko tai laiminlyönti yhdessä oppilaan kanssa ja tarvittaessa selvitetään laajemmin käyttäytymisen syyt ja seuraukset sekä keinot koulussa käyttäytymisen ja oppilaan hyvinvoinnin parantamiseksi. Kasvatuskeskusteluun määrää koulun opettaja tai rehtori. Kasvatuskeskustelu tulee kirjata ja siitä tulee ilmoittaa oppilaan huoltajille. Huoltajalle tulee varata mahdollisuus osallistua kasvatuskeskusteluun tai osaan siitä, jos se tilanne huomioon ottaen katsotaan tarpeelliseksi.</w:t>
      </w:r>
    </w:p>
    <w:p w:rsidRPr="00636AAB" w:rsidR="00D712FB" w:rsidP="103C94B8" w:rsidRDefault="00D712FB" w14:paraId="442A0596" w14:textId="77777777">
      <w:pPr>
        <w:pStyle w:val="Heading2"/>
        <w:numPr>
          <w:ilvl w:val="0"/>
          <w:numId w:val="7"/>
        </w:numPr>
        <w:shd w:val="clear" w:color="auto" w:fill="FFFFFF" w:themeFill="background1"/>
        <w:spacing w:before="0" w:beforeAutospacing="off" w:after="120" w:afterAutospacing="off" w:line="240" w:lineRule="auto"/>
        <w:rPr>
          <w:rFonts w:ascii="Calibri" w:hAnsi="Calibri" w:cs="Calibri"/>
          <w:sz w:val="24"/>
          <w:szCs w:val="24"/>
        </w:rPr>
      </w:pPr>
      <w:r w:rsidRPr="103C94B8" w:rsidR="00D712FB">
        <w:rPr>
          <w:rFonts w:ascii="Calibri" w:hAnsi="Calibri" w:cs="Calibri"/>
          <w:sz w:val="24"/>
          <w:szCs w:val="24"/>
        </w:rPr>
        <w:t>Siivousvelvoite (perusopetuslaki 35 § 4 mom.)</w:t>
      </w:r>
    </w:p>
    <w:p w:rsidRPr="00636AAB" w:rsidR="00D712FB" w:rsidP="103C94B8" w:rsidRDefault="00D712FB" w14:paraId="1B251B71" w14:textId="77777777">
      <w:pPr>
        <w:pStyle w:val="NormalWeb"/>
        <w:shd w:val="clear" w:color="auto" w:fill="FFFFFF" w:themeFill="background1"/>
        <w:spacing w:before="0" w:beforeAutospacing="off" w:after="240" w:afterAutospacing="off" w:line="240" w:lineRule="auto"/>
        <w:rPr>
          <w:rFonts w:ascii="Calibri" w:hAnsi="Calibri" w:cs="Calibri"/>
          <w:sz w:val="22"/>
          <w:szCs w:val="22"/>
        </w:rPr>
      </w:pPr>
      <w:r w:rsidRPr="103C94B8" w:rsidR="00D712FB">
        <w:rPr>
          <w:rFonts w:ascii="Calibri" w:hAnsi="Calibri" w:cs="Calibri"/>
          <w:sz w:val="22"/>
          <w:szCs w:val="22"/>
        </w:rPr>
        <w:t>Jos tekijä on varmuudella tiedossa ja yksilöitävissä, koulun opettaja tai rehtori voi kasvatuksellisista syistä määrätä oppilaan puhdistamaan tai uudelleen järjestämään oppilaan tahallaan tai huolimattomuuttaan likaaman tai epäjärjestykseen saattaman koulun omaisuuden tai tilan.</w:t>
      </w:r>
    </w:p>
    <w:p w:rsidRPr="00636AAB" w:rsidR="00D712FB" w:rsidP="103C94B8" w:rsidRDefault="00D712FB" w14:paraId="799A909E" w14:textId="77777777">
      <w:pPr>
        <w:pStyle w:val="NormalWeb"/>
        <w:shd w:val="clear" w:color="auto" w:fill="FFFFFF" w:themeFill="background1"/>
        <w:spacing w:before="0" w:beforeAutospacing="off" w:after="240" w:afterAutospacing="off" w:line="240" w:lineRule="auto"/>
        <w:rPr>
          <w:rFonts w:ascii="Calibri" w:hAnsi="Calibri" w:cs="Calibri"/>
          <w:sz w:val="22"/>
          <w:szCs w:val="22"/>
        </w:rPr>
      </w:pPr>
      <w:r w:rsidRPr="103C94B8" w:rsidR="00D712FB">
        <w:rPr>
          <w:rFonts w:ascii="Calibri" w:hAnsi="Calibri" w:cs="Calibri"/>
          <w:sz w:val="22"/>
          <w:szCs w:val="22"/>
        </w:rPr>
        <w:t>Tehtävä tulee suorittaa valvotusti eikä se saa muodostua oppilaan ikä ja kehitystaso huomioon ottaen oppilaalle vaaralliseksi tai raskaaksi eikä sen suorittaminen saa kestää enempää kuin kaksi tuntia. Oppilas ei voi tehtävän suorittamisen vuoksi jäädä pois opetuksesta. Mikäli tehtävä suoritetaan oppilaan työpäivän ulkopuolella, siitä tulee ilmoittaa oppilaan huoltajalle tai muulle lailliselle edustajalle.</w:t>
      </w:r>
    </w:p>
    <w:p w:rsidRPr="00636AAB" w:rsidR="00D712FB" w:rsidP="103C94B8" w:rsidRDefault="00D712FB" w14:paraId="39AB040C" w14:textId="77777777">
      <w:pPr>
        <w:pStyle w:val="NormalWeb"/>
        <w:shd w:val="clear" w:color="auto" w:fill="FFFFFF" w:themeFill="background1"/>
        <w:spacing w:before="0" w:beforeAutospacing="off" w:after="240" w:afterAutospacing="off" w:line="240" w:lineRule="auto"/>
        <w:rPr>
          <w:rFonts w:ascii="Calibri" w:hAnsi="Calibri" w:cs="Calibri"/>
          <w:sz w:val="22"/>
          <w:szCs w:val="22"/>
        </w:rPr>
      </w:pPr>
      <w:r w:rsidRPr="103C94B8" w:rsidR="00D712FB">
        <w:rPr>
          <w:rFonts w:ascii="Calibri" w:hAnsi="Calibri" w:cs="Calibri"/>
          <w:sz w:val="22"/>
          <w:szCs w:val="22"/>
        </w:rPr>
        <w:t>Tehtävän suorittaminen tulee ottaa huomioon päätettäessä muista lainmukaisista kurinpidollisista toimenpiteistä.</w:t>
      </w:r>
    </w:p>
    <w:p w:rsidRPr="00636AAB" w:rsidR="00917392" w:rsidP="103C94B8" w:rsidRDefault="00917392" w14:paraId="70C70391" w14:textId="77777777">
      <w:pPr>
        <w:pStyle w:val="Heading2"/>
        <w:numPr>
          <w:ilvl w:val="0"/>
          <w:numId w:val="7"/>
        </w:numPr>
        <w:shd w:val="clear" w:color="auto" w:fill="FFFFFF" w:themeFill="background1"/>
        <w:spacing w:before="0" w:beforeAutospacing="off" w:after="120" w:afterAutospacing="off" w:line="240" w:lineRule="auto"/>
        <w:rPr>
          <w:rFonts w:ascii="Calibri" w:hAnsi="Calibri" w:cs="Calibri"/>
          <w:sz w:val="24"/>
          <w:szCs w:val="24"/>
        </w:rPr>
      </w:pPr>
      <w:r w:rsidRPr="103C94B8" w:rsidR="00917392">
        <w:rPr>
          <w:rFonts w:ascii="Calibri" w:hAnsi="Calibri" w:cs="Calibri"/>
          <w:sz w:val="24"/>
          <w:szCs w:val="24"/>
        </w:rPr>
        <w:t>Oppilaan määrääminen tekemään kotitehtäviään (perusopetuslaki 36 § 4 mom., 36 a § 1 mom., perusopetusasetus 18 §)</w:t>
      </w:r>
    </w:p>
    <w:p w:rsidRPr="00636AAB" w:rsidR="00917392" w:rsidP="103C94B8" w:rsidRDefault="00917392" w14:paraId="1DE0CF42" w14:textId="77777777">
      <w:pPr>
        <w:pStyle w:val="NormalWeb"/>
        <w:shd w:val="clear" w:color="auto" w:fill="FFFFFF" w:themeFill="background1"/>
        <w:spacing w:before="0" w:beforeAutospacing="off" w:after="240" w:afterAutospacing="off" w:line="240" w:lineRule="auto"/>
        <w:rPr>
          <w:rFonts w:ascii="Calibri" w:hAnsi="Calibri" w:cs="Calibri"/>
          <w:sz w:val="22"/>
          <w:szCs w:val="22"/>
        </w:rPr>
      </w:pPr>
      <w:r w:rsidRPr="103C94B8" w:rsidR="00917392">
        <w:rPr>
          <w:rFonts w:ascii="Calibri" w:hAnsi="Calibri" w:cs="Calibri"/>
          <w:sz w:val="22"/>
          <w:szCs w:val="22"/>
        </w:rPr>
        <w:t>Koulun opettaja tai rehtori voi määrätä kotitehtävänsä laiminlyöneen oppilaan työpäivän päätyttyä enintään tunniksi kerrallaan valvonnan alaisena suorittamaan tehtäviään.</w:t>
      </w:r>
    </w:p>
    <w:p w:rsidRPr="00DA2B8B" w:rsidR="006F4F39" w:rsidP="103C94B8" w:rsidRDefault="00917392" w14:paraId="547BDAF0" w14:textId="77777777">
      <w:pPr>
        <w:pStyle w:val="NormalWeb"/>
        <w:shd w:val="clear" w:color="auto" w:fill="FFFFFF" w:themeFill="background1"/>
        <w:spacing w:before="0" w:beforeAutospacing="off" w:after="240" w:afterAutospacing="off" w:line="240" w:lineRule="auto"/>
        <w:rPr>
          <w:rFonts w:ascii="Calibri" w:hAnsi="Calibri" w:cs="Calibri"/>
          <w:sz w:val="22"/>
          <w:szCs w:val="22"/>
        </w:rPr>
      </w:pPr>
      <w:r w:rsidRPr="103C94B8" w:rsidR="00917392">
        <w:rPr>
          <w:rFonts w:ascii="Calibri" w:hAnsi="Calibri" w:cs="Calibri"/>
          <w:sz w:val="22"/>
          <w:szCs w:val="22"/>
        </w:rPr>
        <w:t>Oppilaan määräämisestä tekemään kotitehtäviään on ilmoitettava oppilaan huoltajalle. Oppilaan määrääminen tekemään kotitehtäviään tulee kirjata.</w:t>
      </w:r>
    </w:p>
    <w:p w:rsidRPr="00636AAB" w:rsidR="00DA2B8B" w:rsidP="103C94B8" w:rsidRDefault="00DA2B8B" w14:paraId="2E8AF95D" w14:textId="77777777">
      <w:pPr>
        <w:pStyle w:val="Heading2"/>
        <w:numPr>
          <w:ilvl w:val="0"/>
          <w:numId w:val="7"/>
        </w:numPr>
        <w:shd w:val="clear" w:color="auto" w:fill="FFFFFF" w:themeFill="background1"/>
        <w:spacing w:before="0" w:beforeAutospacing="off" w:after="120" w:afterAutospacing="off" w:line="240" w:lineRule="auto"/>
        <w:rPr>
          <w:rFonts w:ascii="Calibri" w:hAnsi="Calibri" w:cs="Calibri"/>
          <w:sz w:val="24"/>
          <w:szCs w:val="24"/>
        </w:rPr>
      </w:pPr>
      <w:r w:rsidRPr="103C94B8" w:rsidR="00DA2B8B">
        <w:rPr>
          <w:rFonts w:ascii="Calibri" w:hAnsi="Calibri" w:cs="Calibri"/>
          <w:sz w:val="24"/>
          <w:szCs w:val="24"/>
        </w:rPr>
        <w:t>Jälki-istunto (perusopetuslaki 36 § 1 mom., 5 mom. ja 6 mom., 36 a § 1 mom., perusopetusasetus 18 §)</w:t>
      </w:r>
    </w:p>
    <w:p w:rsidRPr="00636AAB" w:rsidR="00DA2B8B" w:rsidP="103C94B8" w:rsidRDefault="00DA2B8B" w14:paraId="248D25E6" w14:textId="77777777">
      <w:pPr>
        <w:pStyle w:val="NormalWeb"/>
        <w:shd w:val="clear" w:color="auto" w:fill="FFFFFF" w:themeFill="background1"/>
        <w:spacing w:before="0" w:beforeAutospacing="off" w:after="240" w:afterAutospacing="off" w:line="240" w:lineRule="auto"/>
        <w:rPr>
          <w:rFonts w:ascii="Calibri" w:hAnsi="Calibri" w:cs="Calibri"/>
          <w:sz w:val="22"/>
          <w:szCs w:val="22"/>
        </w:rPr>
      </w:pPr>
      <w:r w:rsidRPr="103C94B8" w:rsidR="00DA2B8B">
        <w:rPr>
          <w:rFonts w:ascii="Calibri" w:hAnsi="Calibri" w:cs="Calibri"/>
          <w:sz w:val="22"/>
          <w:szCs w:val="22"/>
        </w:rPr>
        <w:t>Koulun opettaja tai rehtori voi määrätä jälki-istuntoon enintään kahdeksi tunniksi oppilaan, joka häiritsee opetusta tai muuten rikkoo koulun järjestystä taikka menettelee vilpillisesti. Ennen oppilaan määräämistä jälki-istuntoon, on yksilöitävä toimenpiteeseen johtava teko tai laiminlyönti, kuultava oppilasta ja hankittava muu tarpeellinen selvitys.</w:t>
      </w:r>
    </w:p>
    <w:p w:rsidRPr="00636AAB" w:rsidR="00DA2B8B" w:rsidP="103C94B8" w:rsidRDefault="00DA2B8B" w14:paraId="55F3BC79" w14:textId="77777777">
      <w:pPr>
        <w:pStyle w:val="NormalWeb"/>
        <w:shd w:val="clear" w:color="auto" w:fill="FFFFFF" w:themeFill="background1"/>
        <w:spacing w:before="0" w:beforeAutospacing="off" w:after="240" w:afterAutospacing="off" w:line="240" w:lineRule="auto"/>
        <w:rPr>
          <w:rFonts w:ascii="Calibri" w:hAnsi="Calibri" w:cs="Calibri"/>
          <w:sz w:val="22"/>
          <w:szCs w:val="22"/>
        </w:rPr>
      </w:pPr>
      <w:r w:rsidRPr="103C94B8" w:rsidR="00DA2B8B">
        <w:rPr>
          <w:rFonts w:ascii="Calibri" w:hAnsi="Calibri" w:cs="Calibri"/>
          <w:sz w:val="22"/>
          <w:szCs w:val="22"/>
        </w:rPr>
        <w:t>Jälki-istunnossa voidaan teettää kirjallisia tai suullisia tehtäviä, harjoituksia ja tehtäviä, joiden tulee olla kasvatusta, opetusta ja kehitystä tukevia, oikeassa suhteessa oppilaan tekoon tai laiminlyöntiin sekä ikä ja kehitystaso huomioon ottaen oppilaalle sopivia. Oppilas voidaan myös velvoittaa istumaan hiljaa jälki-istunnon ajan. Jälki-istunto voi koostua myös eri toimien yhdistelmästä. Jälki-istuntoa ei voida suorittaa työrangaistuksena.</w:t>
      </w:r>
    </w:p>
    <w:p w:rsidRPr="00636AAB" w:rsidR="00DA2B8B" w:rsidP="103C94B8" w:rsidRDefault="00DA2B8B" w14:paraId="02925896" w14:textId="77777777">
      <w:pPr>
        <w:pStyle w:val="NormalWeb"/>
        <w:shd w:val="clear" w:color="auto" w:fill="FFFFFF" w:themeFill="background1"/>
        <w:spacing w:before="0" w:beforeAutospacing="off" w:after="240" w:afterAutospacing="off" w:line="240" w:lineRule="auto"/>
        <w:rPr>
          <w:rFonts w:ascii="Calibri" w:hAnsi="Calibri" w:cs="Calibri"/>
          <w:sz w:val="22"/>
          <w:szCs w:val="22"/>
        </w:rPr>
      </w:pPr>
      <w:r w:rsidRPr="103C94B8" w:rsidR="00DA2B8B">
        <w:rPr>
          <w:rFonts w:ascii="Calibri" w:hAnsi="Calibri" w:cs="Calibri"/>
          <w:sz w:val="22"/>
          <w:szCs w:val="22"/>
        </w:rPr>
        <w:t>Oppilas voidaan määrätä osallistumaan sellaisiin tehtäviin, jotka tukevat hänen jälki-istuntonsa aiheuttaneen toiminnan toistumisen tai jatkumisen estämiseksi tarkoitettuja kasvatuksellisia tavoitteita. Tällainen toiminta voi olla esimerkiksi avustamista yhteisen toiminnan järjestämisessä.</w:t>
      </w:r>
    </w:p>
    <w:p w:rsidRPr="00636AAB" w:rsidR="00DA2B8B" w:rsidP="103C94B8" w:rsidRDefault="00DA2B8B" w14:paraId="435D11D0" w14:textId="77777777">
      <w:pPr>
        <w:pStyle w:val="NormalWeb"/>
        <w:shd w:val="clear" w:color="auto" w:fill="FFFFFF" w:themeFill="background1"/>
        <w:spacing w:before="0" w:beforeAutospacing="off" w:after="240" w:afterAutospacing="off" w:line="240" w:lineRule="auto"/>
        <w:rPr>
          <w:rFonts w:ascii="Calibri" w:hAnsi="Calibri" w:cs="Calibri"/>
          <w:sz w:val="22"/>
          <w:szCs w:val="22"/>
        </w:rPr>
      </w:pPr>
      <w:r w:rsidRPr="103C94B8" w:rsidR="00DA2B8B">
        <w:rPr>
          <w:rFonts w:ascii="Calibri" w:hAnsi="Calibri" w:cs="Calibri"/>
          <w:sz w:val="22"/>
          <w:szCs w:val="22"/>
        </w:rPr>
        <w:t>Jälki-istuntoa ei voida järjestää siten, että oppilas joutuisi sen seurauksena jäämään pois opetussuunnitelman tai muun koulun toimintaa koskevan suunnitelman mukaisesta opetuksesta.</w:t>
      </w:r>
    </w:p>
    <w:p w:rsidRPr="00636AAB" w:rsidR="00DA2B8B" w:rsidP="103C94B8" w:rsidRDefault="00DA2B8B" w14:paraId="64812F8E" w14:textId="77777777">
      <w:pPr>
        <w:pStyle w:val="Heading2"/>
        <w:numPr>
          <w:ilvl w:val="0"/>
          <w:numId w:val="7"/>
        </w:numPr>
        <w:shd w:val="clear" w:color="auto" w:fill="FFFFFF" w:themeFill="background1"/>
        <w:spacing w:before="0" w:beforeAutospacing="off" w:after="120" w:afterAutospacing="off" w:line="240" w:lineRule="auto"/>
        <w:rPr>
          <w:rFonts w:ascii="Calibri" w:hAnsi="Calibri" w:cs="Calibri"/>
          <w:sz w:val="24"/>
          <w:szCs w:val="24"/>
        </w:rPr>
      </w:pPr>
      <w:r w:rsidRPr="103C94B8" w:rsidR="00DA2B8B">
        <w:rPr>
          <w:rFonts w:ascii="Calibri" w:hAnsi="Calibri" w:cs="Calibri"/>
          <w:sz w:val="24"/>
          <w:szCs w:val="24"/>
        </w:rPr>
        <w:t>Oppilaan määrääminen poistumaan (perusopetuslaki 36 § 2 mom., 36 a § 1 mom., 36 h §, perusopetusasetus 18 §</w:t>
      </w:r>
    </w:p>
    <w:p w:rsidRPr="00636AAB" w:rsidR="00DA2B8B" w:rsidP="103C94B8" w:rsidRDefault="00DA2B8B" w14:paraId="4B0A4702" w14:textId="77777777">
      <w:pPr>
        <w:pStyle w:val="NormalWeb"/>
        <w:shd w:val="clear" w:color="auto" w:fill="FFFFFF" w:themeFill="background1"/>
        <w:spacing w:before="0" w:beforeAutospacing="off" w:after="240" w:afterAutospacing="off" w:line="240" w:lineRule="auto"/>
        <w:rPr>
          <w:rFonts w:ascii="Calibri" w:hAnsi="Calibri" w:cs="Calibri"/>
          <w:sz w:val="22"/>
          <w:szCs w:val="22"/>
        </w:rPr>
      </w:pPr>
      <w:r w:rsidRPr="103C94B8" w:rsidR="00DA2B8B">
        <w:rPr>
          <w:rFonts w:ascii="Calibri" w:hAnsi="Calibri" w:cs="Calibri"/>
          <w:sz w:val="22"/>
          <w:szCs w:val="22"/>
        </w:rPr>
        <w:t>Koulun opettaja tai rehtori voi määrätä opetusta häiritsevän oppilaan poistumaan jäljellä olevan oppitunnin ajaksi luokkahuoneesta tai muusta tilasta, jossa opetusta annetaan. Rehtori tai opettaja voi määrätä opetusta häiritsevän oppilaan poistumaan koulun järjestämästä tilaisuudesta.</w:t>
      </w:r>
    </w:p>
    <w:p w:rsidRPr="00636AAB" w:rsidR="00DA2B8B" w:rsidP="103C94B8" w:rsidRDefault="00DA2B8B" w14:paraId="6452EB32" w14:textId="77777777">
      <w:pPr>
        <w:pStyle w:val="NormalWeb"/>
        <w:shd w:val="clear" w:color="auto" w:fill="FFFFFF" w:themeFill="background1"/>
        <w:spacing w:before="0" w:beforeAutospacing="off" w:after="240" w:afterAutospacing="off" w:line="240" w:lineRule="auto"/>
        <w:rPr>
          <w:rFonts w:ascii="Calibri" w:hAnsi="Calibri" w:cs="Calibri"/>
          <w:sz w:val="22"/>
          <w:szCs w:val="22"/>
        </w:rPr>
      </w:pPr>
      <w:r w:rsidRPr="103C94B8" w:rsidR="00DA2B8B">
        <w:rPr>
          <w:rFonts w:ascii="Calibri" w:hAnsi="Calibri" w:cs="Calibri"/>
          <w:sz w:val="22"/>
          <w:szCs w:val="22"/>
        </w:rPr>
        <w:t>Oppilaan määräämisestä poistumaan on ilmoitettava oppilaan huoltajalle. Oppilaan määrääminen poistumaan tulee kirjata.</w:t>
      </w:r>
    </w:p>
    <w:p w:rsidR="00DA2B8B" w:rsidP="103C94B8" w:rsidRDefault="00DA2B8B" w14:paraId="5C15C457" w14:textId="77777777">
      <w:pPr>
        <w:pStyle w:val="NormalWeb"/>
        <w:shd w:val="clear" w:color="auto" w:fill="FFFFFF" w:themeFill="background1"/>
        <w:spacing w:before="0" w:beforeAutospacing="off" w:after="240" w:afterAutospacing="off" w:line="240" w:lineRule="auto"/>
        <w:rPr>
          <w:rFonts w:ascii="Calibri" w:hAnsi="Calibri" w:cs="Calibri"/>
          <w:sz w:val="22"/>
          <w:szCs w:val="22"/>
        </w:rPr>
      </w:pPr>
      <w:r w:rsidRPr="103C94B8" w:rsidR="00DA2B8B">
        <w:rPr>
          <w:rFonts w:ascii="Calibri" w:hAnsi="Calibri" w:cs="Calibri"/>
          <w:sz w:val="22"/>
          <w:szCs w:val="22"/>
        </w:rPr>
        <w:t>Opetuksen järjestäjän on huolehdittava siitä, että oppilaalle, joka on poistettu oppitunnilta tai koulun tilaisuudesta, järjestetään tarvittava oppilashuolto. Oppilasta ei saa jättää ilman valvontaa poistumaan määräämisen jälkeen. Rehtori tai opettaja päättää, miten valvonta järjestetään.</w:t>
      </w:r>
    </w:p>
    <w:p w:rsidRPr="00636AAB" w:rsidR="00DA2B8B" w:rsidP="103C94B8" w:rsidRDefault="00DA2B8B" w14:paraId="46755AB6" w14:textId="77777777">
      <w:pPr>
        <w:pStyle w:val="Heading2"/>
        <w:numPr>
          <w:ilvl w:val="0"/>
          <w:numId w:val="7"/>
        </w:numPr>
        <w:shd w:val="clear" w:color="auto" w:fill="FFFFFF" w:themeFill="background1"/>
        <w:spacing w:before="0" w:beforeAutospacing="off" w:after="120" w:afterAutospacing="off" w:line="240" w:lineRule="auto"/>
        <w:rPr>
          <w:rFonts w:ascii="Calibri" w:hAnsi="Calibri" w:cs="Calibri"/>
          <w:sz w:val="24"/>
          <w:szCs w:val="24"/>
        </w:rPr>
      </w:pPr>
      <w:r w:rsidRPr="103C94B8" w:rsidR="00DA2B8B">
        <w:rPr>
          <w:rFonts w:ascii="Calibri" w:hAnsi="Calibri" w:cs="Calibri"/>
          <w:sz w:val="24"/>
          <w:szCs w:val="24"/>
        </w:rPr>
        <w:t>Esineiden tai aineiden haltuunotto (perusopetuslaki 36 d §)</w:t>
      </w:r>
    </w:p>
    <w:p w:rsidRPr="00636AAB" w:rsidR="00DA2B8B" w:rsidP="103C94B8" w:rsidRDefault="00DA2B8B" w14:paraId="1F25DD33" w14:textId="2967CC1A">
      <w:pPr>
        <w:pStyle w:val="NormalWeb"/>
        <w:shd w:val="clear" w:color="auto" w:fill="FFFFFF" w:themeFill="background1"/>
        <w:spacing w:before="0" w:beforeAutospacing="off" w:after="240" w:afterAutospacing="off" w:line="240" w:lineRule="auto"/>
        <w:rPr>
          <w:rFonts w:ascii="Calibri" w:hAnsi="Calibri" w:cs="Calibri"/>
          <w:sz w:val="22"/>
          <w:szCs w:val="22"/>
        </w:rPr>
      </w:pPr>
      <w:r w:rsidRPr="103C94B8" w:rsidR="00DA2B8B">
        <w:rPr>
          <w:rFonts w:ascii="Calibri" w:hAnsi="Calibri" w:cs="Calibri"/>
          <w:sz w:val="22"/>
          <w:szCs w:val="22"/>
        </w:rPr>
        <w:t xml:space="preserve">Kouluun ei saa tuoda eikä työpäivän aikana pitää hallussa sellaista esinettä tai ainetta, jonka hallussapito on laissa kielletty tai jolla voidaan vaarantaa omaa tai toisen turvallisuutta taikka joka erityisesti soveltuu omaisuuden </w:t>
      </w:r>
      <w:r w:rsidRPr="103C94B8" w:rsidR="67FA8200">
        <w:rPr>
          <w:rFonts w:ascii="Calibri" w:hAnsi="Calibri" w:cs="Calibri"/>
          <w:sz w:val="22"/>
          <w:szCs w:val="22"/>
        </w:rPr>
        <w:t>vahingoittamiseen,</w:t>
      </w:r>
      <w:r w:rsidRPr="103C94B8" w:rsidR="00DA2B8B">
        <w:rPr>
          <w:rFonts w:ascii="Calibri" w:hAnsi="Calibri" w:cs="Calibri"/>
          <w:sz w:val="22"/>
          <w:szCs w:val="22"/>
        </w:rPr>
        <w:t xml:space="preserve"> ja jonka hallussapidolle ei ole hyväksyttävää syytä. Kiellettyjä ja vaarallisia esineitä ja aineita ovat muun muassa alkoholi, tupakkalain tarkoittama tupakka ja muut tupakkatuotteet, kuten sähkötupakka ja nuuska, huumausainelain tarkoittamat huumausaineet, veitset, ampuma-aseet, voimakkaat laserosoittimet sekä vastaavat esineet ja aineet.</w:t>
      </w:r>
    </w:p>
    <w:p w:rsidRPr="00636AAB" w:rsidR="00DA2B8B" w:rsidP="103C94B8" w:rsidRDefault="00DA2B8B" w14:paraId="0AA3A248" w14:textId="77777777">
      <w:pPr>
        <w:pStyle w:val="NormalWeb"/>
        <w:shd w:val="clear" w:color="auto" w:fill="FFFFFF" w:themeFill="background1"/>
        <w:spacing w:before="0" w:beforeAutospacing="off" w:after="240" w:afterAutospacing="off" w:line="240" w:lineRule="auto"/>
        <w:rPr>
          <w:rFonts w:ascii="Calibri" w:hAnsi="Calibri" w:cs="Calibri"/>
          <w:sz w:val="22"/>
          <w:szCs w:val="22"/>
        </w:rPr>
      </w:pPr>
      <w:r w:rsidRPr="103C94B8" w:rsidR="00DA2B8B">
        <w:rPr>
          <w:rFonts w:ascii="Calibri" w:hAnsi="Calibri" w:cs="Calibri"/>
          <w:sz w:val="22"/>
          <w:szCs w:val="22"/>
        </w:rPr>
        <w:t>Rehtorilla tai koulun opettajalla on yhdessä tai erikseen oikeus työpäivän aikana ottaa haltuunsa oppilaalta kielletty esine tai aine tai sellainen esine tai aine, jolla oppilas häiritsee opetusta tai oppimista. Jos haltuun otettavaa esinettä tai ainetta hallussaan pitävä oppilas koettaa vastarintaa tekemällä välttää haltuun ottamisen, rehtorilla tai koulun opettajalla on oikeus käyttää sellaisia esineen tai aineen haltuun ottamiseksi välttämättömiä voimakeinoja, joita voidaan pitää puolustettavina oppilaan ikä ja tilanteen uhkaavuus tai vastarinnan vakavuus sekä tilanteen kokonaisarviointi huomioon ottaen.</w:t>
      </w:r>
    </w:p>
    <w:p w:rsidRPr="00636AAB" w:rsidR="00DA2B8B" w:rsidP="103C94B8" w:rsidRDefault="00DA2B8B" w14:paraId="429552D6" w14:textId="77777777">
      <w:pPr>
        <w:pStyle w:val="NormalWeb"/>
        <w:shd w:val="clear" w:color="auto" w:fill="FFFFFF" w:themeFill="background1"/>
        <w:spacing w:before="0" w:beforeAutospacing="off" w:after="240" w:afterAutospacing="off" w:line="240" w:lineRule="auto"/>
        <w:rPr>
          <w:rFonts w:ascii="Calibri" w:hAnsi="Calibri" w:cs="Calibri"/>
          <w:sz w:val="22"/>
          <w:szCs w:val="22"/>
        </w:rPr>
      </w:pPr>
      <w:r w:rsidRPr="103C94B8" w:rsidR="00DA2B8B">
        <w:rPr>
          <w:rFonts w:ascii="Calibri" w:hAnsi="Calibri" w:cs="Calibri"/>
          <w:sz w:val="22"/>
          <w:szCs w:val="22"/>
        </w:rPr>
        <w:t>Oikeus käyttää voimakeinoja koskee vain oppilaan omaa tai muiden turvallisuutta vaarantavia esineitä tai aineita sekä esineitä tai aineita, joita käytetään oppimisen tai opetuksen häiritsemiseen. Esineen tai aineen haltuunotossa ei saa käyttää voimankäyttövälineitä. Voimakeinojen käytön liioittelusta säädetään rikoslaissa. Oikeus ottaa haltuun esineitä tai aineita on voimassa ajan, jolloin oppilas osallistuu opetussuunnitelman tai opetuksen järjestäjän hyväksymän työsuunnitelman opetukseen tai toimintaan koulussa tai koulun ulkopuolella.</w:t>
      </w:r>
    </w:p>
    <w:p w:rsidRPr="00636AAB" w:rsidR="00DA2B8B" w:rsidP="103C94B8" w:rsidRDefault="00DA2B8B" w14:paraId="7597BBCC" w14:textId="77777777">
      <w:pPr>
        <w:pStyle w:val="NormalWeb"/>
        <w:shd w:val="clear" w:color="auto" w:fill="FFFFFF" w:themeFill="background1"/>
        <w:spacing w:before="0" w:beforeAutospacing="off" w:after="240" w:afterAutospacing="off" w:line="240" w:lineRule="auto"/>
        <w:rPr>
          <w:rFonts w:ascii="Calibri" w:hAnsi="Calibri" w:cs="Calibri"/>
          <w:sz w:val="22"/>
          <w:szCs w:val="22"/>
        </w:rPr>
      </w:pPr>
      <w:r w:rsidRPr="103C94B8" w:rsidR="00DA2B8B">
        <w:rPr>
          <w:rFonts w:ascii="Calibri" w:hAnsi="Calibri" w:cs="Calibri"/>
          <w:sz w:val="22"/>
          <w:szCs w:val="22"/>
        </w:rPr>
        <w:t>Esineiden ja aineiden haltuunotto on toteutettava mahdollisimman turvallisesti. Toimenpiteillä ei saa puuttua oppilaan henkilökohtaiseen koskemattomuuteen ja yksityisyyteen enempää kuin on välttämätöntä opiskelurauhan ja turvallisuuden varmistamiseksi. Esineiden ja aineiden haltuun ottamisessa on noudatettava olosuhteiden edellyttämää hienotunteisuutta. Toimenpiteiden käyttö tulee kouluissa suunnitella ja ohjeistaa.</w:t>
      </w:r>
    </w:p>
    <w:p w:rsidRPr="00636AAB" w:rsidR="00DA2B8B" w:rsidP="103C94B8" w:rsidRDefault="00DA2B8B" w14:paraId="590C7C11" w14:textId="77777777">
      <w:pPr>
        <w:pStyle w:val="NormalWeb"/>
        <w:shd w:val="clear" w:color="auto" w:fill="FFFFFF" w:themeFill="background1"/>
        <w:spacing w:before="0" w:beforeAutospacing="off" w:after="240" w:afterAutospacing="off" w:line="240" w:lineRule="auto"/>
        <w:rPr>
          <w:rFonts w:ascii="Calibri" w:hAnsi="Calibri" w:cs="Calibri"/>
          <w:sz w:val="22"/>
          <w:szCs w:val="22"/>
        </w:rPr>
      </w:pPr>
      <w:r w:rsidRPr="103C94B8" w:rsidR="00DA2B8B">
        <w:rPr>
          <w:rFonts w:ascii="Calibri" w:hAnsi="Calibri" w:cs="Calibri"/>
          <w:sz w:val="22"/>
          <w:szCs w:val="22"/>
        </w:rPr>
        <w:t>Voimakeinojen käyttöön turvautuneen opettajan tai rehtorin tulee antaa kirjallinen selvitys tapahtuneesta opetuksen järjestäjälle. Esineiden ja aineiden haltuun ottaminen tulee kirjata ja toimenpiteestä on ilmoitettava oppilaan huoltajille mahdollisimman pian.</w:t>
      </w:r>
    </w:p>
    <w:p w:rsidRPr="006A1715" w:rsidR="003C0DAB" w:rsidP="103C94B8" w:rsidRDefault="006A1715" w14:paraId="34CABDDC" w14:textId="77777777">
      <w:pPr>
        <w:spacing w:line="240" w:lineRule="auto"/>
        <w:rPr>
          <w:b w:val="1"/>
          <w:bCs w:val="1"/>
          <w:sz w:val="28"/>
          <w:szCs w:val="28"/>
        </w:rPr>
      </w:pPr>
      <w:r w:rsidRPr="103C94B8" w:rsidR="006A1715">
        <w:rPr>
          <w:b w:val="1"/>
          <w:bCs w:val="1"/>
          <w:sz w:val="28"/>
          <w:szCs w:val="28"/>
        </w:rPr>
        <w:t xml:space="preserve">6. </w:t>
      </w:r>
      <w:r w:rsidRPr="103C94B8" w:rsidR="003C0DAB">
        <w:rPr>
          <w:b w:val="1"/>
          <w:bCs w:val="1"/>
          <w:sz w:val="28"/>
          <w:szCs w:val="28"/>
        </w:rPr>
        <w:t>Muut erilliset asiat</w:t>
      </w:r>
    </w:p>
    <w:p w:rsidRPr="006F4F39" w:rsidR="003C0DAB" w:rsidP="052CAF87" w:rsidRDefault="003C0DAB" w14:paraId="60E27D62" w14:textId="77777777">
      <w:pPr>
        <w:spacing w:line="240" w:lineRule="auto"/>
        <w:rPr>
          <w:b/>
          <w:bCs/>
        </w:rPr>
      </w:pPr>
      <w:r w:rsidRPr="052CAF87">
        <w:rPr>
          <w:b/>
          <w:bCs/>
        </w:rPr>
        <w:t>Koulun puitteissa tapahtuva kerhotoiminta ja vapaa-ajan toiminta</w:t>
      </w:r>
    </w:p>
    <w:p w:rsidR="003C0DAB" w:rsidP="052CAF87" w:rsidRDefault="003C0DAB" w14:paraId="6BF0F7FC" w14:textId="77777777">
      <w:pPr>
        <w:spacing w:line="240" w:lineRule="auto"/>
      </w:pPr>
      <w:r w:rsidRPr="052CAF87">
        <w:t>Koulun tiloissa tai koulun kerhon puitteissa tapahtuvassa toiminnassa tulee noudattaa koulun</w:t>
      </w:r>
    </w:p>
    <w:p w:rsidR="003C0DAB" w:rsidP="052CAF87" w:rsidRDefault="06382C20" w14:paraId="16666128" w14:textId="338D62E5">
      <w:pPr>
        <w:spacing w:line="240" w:lineRule="auto"/>
      </w:pPr>
      <w:r w:rsidRPr="052CAF87">
        <w:t>j</w:t>
      </w:r>
      <w:r w:rsidRPr="052CAF87" w:rsidR="003C0DAB">
        <w:t>ärjestyssääntöjä.</w:t>
      </w:r>
    </w:p>
    <w:p w:rsidR="508F6A83" w:rsidP="052CAF87" w:rsidRDefault="508F6A83" w14:paraId="1D679D77" w14:textId="1837FA05">
      <w:pPr>
        <w:spacing w:line="240" w:lineRule="auto"/>
      </w:pPr>
    </w:p>
    <w:p w:rsidR="003C0DAB" w:rsidP="103C94B8" w:rsidRDefault="003C0DAB" w14:paraId="70A9F081" w14:textId="77777777">
      <w:pPr>
        <w:spacing w:line="240" w:lineRule="auto"/>
        <w:rPr>
          <w:rFonts w:ascii="Calibri" w:hAnsi="Calibri" w:eastAsia="Calibri" w:cs="Calibri"/>
          <w:b w:val="1"/>
          <w:bCs w:val="1"/>
          <w:sz w:val="24"/>
          <w:szCs w:val="24"/>
        </w:rPr>
      </w:pPr>
      <w:r w:rsidRPr="103C94B8" w:rsidR="003C0DAB">
        <w:rPr>
          <w:rFonts w:ascii="Calibri" w:hAnsi="Calibri" w:eastAsia="Calibri" w:cs="Calibri"/>
          <w:b w:val="1"/>
          <w:bCs w:val="1"/>
          <w:sz w:val="24"/>
          <w:szCs w:val="24"/>
        </w:rPr>
        <w:t xml:space="preserve">Luokkakohtaiset </w:t>
      </w:r>
      <w:r w:rsidRPr="103C94B8" w:rsidR="003C0DAB">
        <w:rPr>
          <w:rFonts w:ascii="Calibri" w:hAnsi="Calibri" w:eastAsia="Calibri" w:cs="Calibri"/>
          <w:b w:val="1"/>
          <w:bCs w:val="1"/>
          <w:sz w:val="24"/>
          <w:szCs w:val="24"/>
        </w:rPr>
        <w:t>järjestyssäännöt</w:t>
      </w:r>
    </w:p>
    <w:p w:rsidR="003C0DAB" w:rsidP="103C94B8" w:rsidRDefault="003C0DAB" w14:paraId="427C6ED0" w14:textId="2913EFBD">
      <w:pPr>
        <w:spacing w:line="240" w:lineRule="auto"/>
        <w:rPr>
          <w:rFonts w:ascii="Calibri" w:hAnsi="Calibri" w:eastAsia="Calibri" w:cs="Calibri"/>
        </w:rPr>
      </w:pPr>
      <w:r w:rsidRPr="103C94B8" w:rsidR="003C0DAB">
        <w:rPr>
          <w:rFonts w:ascii="Calibri" w:hAnsi="Calibri" w:eastAsia="Calibri" w:cs="Calibri"/>
        </w:rPr>
        <w:t xml:space="preserve">Luokilla on mahdollisuus </w:t>
      </w:r>
      <w:r w:rsidRPr="103C94B8" w:rsidR="7579E19E">
        <w:rPr>
          <w:rFonts w:ascii="Calibri" w:hAnsi="Calibri" w:eastAsia="Calibri" w:cs="Calibri"/>
        </w:rPr>
        <w:t>laati</w:t>
      </w:r>
      <w:r w:rsidRPr="103C94B8" w:rsidR="003C0DAB">
        <w:rPr>
          <w:rFonts w:ascii="Calibri" w:hAnsi="Calibri" w:eastAsia="Calibri" w:cs="Calibri"/>
          <w:noProof w:val="0"/>
          <w:lang w:val="fi-FI"/>
        </w:rPr>
        <w:t>̈</w:t>
      </w:r>
      <w:r w:rsidRPr="103C94B8" w:rsidR="4B47118A">
        <w:rPr>
          <w:rFonts w:ascii="Calibri" w:hAnsi="Calibri" w:eastAsia="Calibri" w:cs="Calibri"/>
          <w:noProof w:val="0"/>
          <w:lang w:val="fi-FI"/>
        </w:rPr>
        <w:t xml:space="preserve">a </w:t>
      </w:r>
      <w:r w:rsidRPr="103C94B8" w:rsidR="003C0DAB">
        <w:rPr>
          <w:rFonts w:ascii="Calibri" w:hAnsi="Calibri" w:eastAsia="Calibri" w:cs="Calibri"/>
        </w:rPr>
        <w:t>koulutyölleen omia toimintaohjeita, jotka tukevat koulun</w:t>
      </w:r>
    </w:p>
    <w:p w:rsidR="1C100927" w:rsidP="103C94B8" w:rsidRDefault="1C100927" w14:paraId="788FDB13" w14:textId="67340BD8">
      <w:pPr>
        <w:spacing w:line="240" w:lineRule="auto"/>
        <w:rPr>
          <w:rFonts w:ascii="Calibri" w:hAnsi="Calibri" w:eastAsia="Calibri" w:cs="Calibri"/>
        </w:rPr>
      </w:pPr>
      <w:r w:rsidRPr="103C94B8" w:rsidR="003C0DAB">
        <w:rPr>
          <w:rFonts w:ascii="Calibri" w:hAnsi="Calibri" w:eastAsia="Calibri" w:cs="Calibri"/>
        </w:rPr>
        <w:t>järjestyssääntöja</w:t>
      </w:r>
      <w:r w:rsidRPr="103C94B8" w:rsidR="003C0DAB">
        <w:rPr>
          <w:rFonts w:ascii="Calibri" w:hAnsi="Calibri" w:eastAsia="Calibri" w:cs="Calibri"/>
        </w:rPr>
        <w:t>̈.</w:t>
      </w:r>
    </w:p>
    <w:p w:rsidR="1C100927" w:rsidP="052CAF87" w:rsidRDefault="1C100927" w14:paraId="18A5F7C2" w14:textId="3AD8AADF">
      <w:pPr>
        <w:spacing w:line="240" w:lineRule="auto"/>
      </w:pPr>
    </w:p>
    <w:p w:rsidR="003C0DAB" w:rsidP="103C94B8" w:rsidRDefault="006A1715" w14:paraId="6C97E47D" w14:textId="77777777">
      <w:pPr>
        <w:spacing w:line="240" w:lineRule="auto"/>
        <w:rPr>
          <w:b w:val="1"/>
          <w:bCs w:val="1"/>
          <w:sz w:val="28"/>
          <w:szCs w:val="28"/>
        </w:rPr>
      </w:pPr>
      <w:r w:rsidRPr="103C94B8" w:rsidR="006A1715">
        <w:rPr>
          <w:b w:val="1"/>
          <w:bCs w:val="1"/>
          <w:sz w:val="32"/>
          <w:szCs w:val="32"/>
        </w:rPr>
        <w:t>7</w:t>
      </w:r>
      <w:r w:rsidRPr="103C94B8" w:rsidR="006F4F39">
        <w:rPr>
          <w:b w:val="1"/>
          <w:bCs w:val="1"/>
          <w:sz w:val="32"/>
          <w:szCs w:val="32"/>
        </w:rPr>
        <w:t>.</w:t>
      </w:r>
      <w:r w:rsidRPr="103C94B8" w:rsidR="003C0DAB">
        <w:rPr>
          <w:b w:val="1"/>
          <w:bCs w:val="1"/>
          <w:sz w:val="32"/>
          <w:szCs w:val="32"/>
        </w:rPr>
        <w:t xml:space="preserve"> </w:t>
      </w:r>
      <w:r w:rsidRPr="103C94B8" w:rsidR="003C0DAB">
        <w:rPr>
          <w:b w:val="1"/>
          <w:bCs w:val="1"/>
          <w:sz w:val="28"/>
          <w:szCs w:val="28"/>
        </w:rPr>
        <w:t>Järjestyssääntöjen</w:t>
      </w:r>
      <w:r w:rsidRPr="103C94B8" w:rsidR="003C0DAB">
        <w:rPr>
          <w:b w:val="1"/>
          <w:bCs w:val="1"/>
          <w:sz w:val="28"/>
          <w:szCs w:val="28"/>
        </w:rPr>
        <w:t xml:space="preserve"> seuranta ja tarkistaminen</w:t>
      </w:r>
    </w:p>
    <w:p w:rsidRPr="006F4F39" w:rsidR="003C0DAB" w:rsidP="103C94B8" w:rsidRDefault="003C0DAB" w14:paraId="1A258C65" w14:textId="77777777">
      <w:pPr>
        <w:spacing w:line="240" w:lineRule="auto"/>
        <w:rPr>
          <w:b w:val="1"/>
          <w:bCs w:val="1"/>
          <w:sz w:val="24"/>
          <w:szCs w:val="24"/>
        </w:rPr>
      </w:pPr>
      <w:r w:rsidRPr="103C94B8" w:rsidR="003C0DAB">
        <w:rPr>
          <w:b w:val="1"/>
          <w:bCs w:val="1"/>
          <w:sz w:val="24"/>
          <w:szCs w:val="24"/>
        </w:rPr>
        <w:t>Järjestyssääntöjen</w:t>
      </w:r>
      <w:r w:rsidRPr="103C94B8" w:rsidR="003C0DAB">
        <w:rPr>
          <w:b w:val="1"/>
          <w:bCs w:val="1"/>
          <w:sz w:val="24"/>
          <w:szCs w:val="24"/>
        </w:rPr>
        <w:t xml:space="preserve"> tarkistaminen ja </w:t>
      </w:r>
      <w:r w:rsidRPr="103C94B8" w:rsidR="003C0DAB">
        <w:rPr>
          <w:b w:val="1"/>
          <w:bCs w:val="1"/>
          <w:sz w:val="24"/>
          <w:szCs w:val="24"/>
        </w:rPr>
        <w:t>käsittely</w:t>
      </w:r>
    </w:p>
    <w:p w:rsidR="51158BEB" w:rsidP="103C94B8" w:rsidRDefault="51158BEB" w14:paraId="236FB5CB" w14:textId="3BA2DEDA">
      <w:pPr>
        <w:shd w:val="clear" w:color="auto" w:fill="FFFFFF" w:themeFill="background1"/>
        <w:spacing w:after="0" w:line="240" w:lineRule="auto"/>
        <w:rPr>
          <w:rFonts w:cs="Calibri"/>
        </w:rPr>
      </w:pPr>
      <w:r w:rsidRPr="103C94B8" w:rsidR="51158BEB">
        <w:rPr>
          <w:rFonts w:cs="Calibri"/>
        </w:rPr>
        <w:t>Nämä järjestyssäännöt on laadittu yhdessä koko koulun henkilöstön, oppilaiden edustajien ja huoltajien kanssa. Koko koulun henkilöstö ja oppilaat sitoutuvat noudattamaan näitä järjestyssääntöjä ja edistämään yhdessä turvallista ja viihtyisää koulupäivää. Huoltajat tukevat koulun oppilaiden koulun järjestyssääntöjen noudattamista ja turvallista ja viihtyisää koulupäivää.</w:t>
      </w:r>
    </w:p>
    <w:p w:rsidR="1C100927" w:rsidP="103C94B8" w:rsidRDefault="1C100927" w14:paraId="443080BC" w14:textId="07781FC9">
      <w:pPr>
        <w:shd w:val="clear" w:color="auto" w:fill="FFFFFF" w:themeFill="background1"/>
        <w:spacing w:after="0" w:line="240" w:lineRule="auto"/>
        <w:rPr>
          <w:rFonts w:cs="Calibri"/>
        </w:rPr>
      </w:pPr>
    </w:p>
    <w:p w:rsidR="51158BEB" w:rsidP="103C94B8" w:rsidRDefault="51158BEB" w14:paraId="05426089" w14:textId="648AB13E">
      <w:pPr>
        <w:shd w:val="clear" w:color="auto" w:fill="FFFFFF" w:themeFill="background1"/>
        <w:spacing w:after="0" w:line="240" w:lineRule="auto"/>
        <w:rPr>
          <w:rFonts w:cs="Calibri"/>
        </w:rPr>
      </w:pPr>
      <w:r w:rsidRPr="103C94B8" w:rsidR="51158BEB">
        <w:rPr>
          <w:rFonts w:cs="Calibri"/>
        </w:rPr>
        <w:t xml:space="preserve">Nämä järjestyssäännöt ovat voimassa </w:t>
      </w:r>
      <w:r w:rsidRPr="103C94B8" w:rsidR="5BF91217">
        <w:rPr>
          <w:rFonts w:cs="Calibri"/>
        </w:rPr>
        <w:t>1</w:t>
      </w:r>
      <w:r w:rsidRPr="103C94B8" w:rsidR="51158BEB">
        <w:rPr>
          <w:rFonts w:cs="Calibri"/>
        </w:rPr>
        <w:t>.</w:t>
      </w:r>
      <w:r w:rsidRPr="103C94B8" w:rsidR="2559A985">
        <w:rPr>
          <w:rFonts w:cs="Calibri"/>
        </w:rPr>
        <w:t>8.</w:t>
      </w:r>
      <w:r w:rsidRPr="103C94B8" w:rsidR="51158BEB">
        <w:rPr>
          <w:rFonts w:cs="Calibri"/>
        </w:rPr>
        <w:t>20</w:t>
      </w:r>
      <w:r w:rsidRPr="103C94B8" w:rsidR="7E181E20">
        <w:rPr>
          <w:rFonts w:cs="Calibri"/>
        </w:rPr>
        <w:t>25</w:t>
      </w:r>
      <w:r w:rsidRPr="103C94B8" w:rsidR="51158BEB">
        <w:rPr>
          <w:rFonts w:cs="Calibri"/>
        </w:rPr>
        <w:t xml:space="preserve"> alkaen.</w:t>
      </w:r>
    </w:p>
    <w:p w:rsidR="1C100927" w:rsidP="103C94B8" w:rsidRDefault="1C100927" w14:paraId="266AADE0" w14:textId="5B083A1B">
      <w:pPr>
        <w:shd w:val="clear" w:color="auto" w:fill="FFFFFF" w:themeFill="background1"/>
        <w:spacing w:after="0" w:line="240" w:lineRule="auto"/>
        <w:rPr>
          <w:rFonts w:cs="Calibri"/>
        </w:rPr>
      </w:pPr>
    </w:p>
    <w:p w:rsidR="51158BEB" w:rsidP="052CAF87" w:rsidRDefault="51158BEB" w14:paraId="773245B2" w14:textId="46DEF4D8">
      <w:pPr>
        <w:spacing w:line="240" w:lineRule="auto"/>
      </w:pPr>
      <w:r w:rsidRPr="052CAF87">
        <w:rPr>
          <w:rFonts w:cs="Calibri"/>
        </w:rPr>
        <w:t xml:space="preserve">Järjestyssäännöt käsitellään oppilaiden </w:t>
      </w:r>
      <w:r w:rsidRPr="052CAF87" w:rsidR="443DD295">
        <w:rPr>
          <w:rFonts w:cs="Calibri"/>
        </w:rPr>
        <w:t xml:space="preserve">ja henkilöstön </w:t>
      </w:r>
      <w:r w:rsidRPr="052CAF87">
        <w:rPr>
          <w:rFonts w:cs="Calibri"/>
        </w:rPr>
        <w:t>kanssa lukuvuosittain</w:t>
      </w:r>
      <w:r w:rsidRPr="052CAF87" w:rsidR="10CEDECF">
        <w:rPr>
          <w:rFonts w:cs="Calibri"/>
        </w:rPr>
        <w:t>.</w:t>
      </w:r>
      <w:r w:rsidRPr="052CAF87" w:rsidR="12C47985">
        <w:rPr>
          <w:rFonts w:cs="Calibri"/>
        </w:rPr>
        <w:t xml:space="preserve"> </w:t>
      </w:r>
      <w:r w:rsidRPr="052CAF87" w:rsidR="46B95A44">
        <w:rPr>
          <w:rFonts w:cs="Calibri"/>
        </w:rPr>
        <w:t>O</w:t>
      </w:r>
      <w:r w:rsidRPr="052CAF87" w:rsidR="46B95A44">
        <w:t>pettajat käsittelevät säännöt omien oppilaidensa kanssa lukuvuoden alussa osana koulun</w:t>
      </w:r>
      <w:r w:rsidRPr="052CAF87" w:rsidR="5D69027E">
        <w:t xml:space="preserve"> </w:t>
      </w:r>
      <w:r w:rsidRPr="052CAF87" w:rsidR="46B95A44">
        <w:t>turvallisuusohjeistusta.</w:t>
      </w:r>
      <w:r w:rsidRPr="052CAF87" w:rsidR="06C6317D">
        <w:t xml:space="preserve"> Henkilökunnalla perehtyminen tapahtuu allekirjoitusta vastaan lukuvuoden alussa, turvallisuussuunnitelman käsittelyn yhteydessä.</w:t>
      </w:r>
    </w:p>
    <w:p w:rsidR="51158BEB" w:rsidP="103C94B8" w:rsidRDefault="51158BEB" w14:paraId="34BFB6A6" w14:textId="3F296A13">
      <w:pPr>
        <w:shd w:val="clear" w:color="auto" w:fill="FFFFFF" w:themeFill="background1"/>
        <w:spacing w:after="0" w:line="240" w:lineRule="auto"/>
        <w:rPr>
          <w:rFonts w:cs="Calibri"/>
        </w:rPr>
      </w:pPr>
      <w:r w:rsidRPr="103C94B8" w:rsidR="51158BEB">
        <w:rPr>
          <w:rFonts w:cs="Calibri"/>
        </w:rPr>
        <w:t>Järjestyssäännöt tarkistetaan säännöllisesti.</w:t>
      </w:r>
    </w:p>
    <w:p w:rsidR="1C100927" w:rsidP="052CAF87" w:rsidRDefault="1C100927" w14:paraId="241A0199" w14:textId="4741D5F1">
      <w:pPr>
        <w:spacing w:line="240" w:lineRule="auto"/>
        <w:rPr>
          <w:b/>
          <w:bCs/>
        </w:rPr>
      </w:pPr>
    </w:p>
    <w:p w:rsidRPr="00DD6F67" w:rsidR="003C0DAB" w:rsidP="103C94B8" w:rsidRDefault="003C0DAB" w14:paraId="4A425803" w14:textId="77777777">
      <w:pPr>
        <w:spacing w:line="240" w:lineRule="auto"/>
        <w:rPr>
          <w:b w:val="1"/>
          <w:bCs w:val="1"/>
          <w:sz w:val="24"/>
          <w:szCs w:val="24"/>
        </w:rPr>
      </w:pPr>
      <w:r w:rsidRPr="103C94B8" w:rsidR="003C0DAB">
        <w:rPr>
          <w:b w:val="1"/>
          <w:bCs w:val="1"/>
          <w:sz w:val="24"/>
          <w:szCs w:val="24"/>
        </w:rPr>
        <w:t>Järjestyssääntöjen</w:t>
      </w:r>
      <w:r w:rsidRPr="103C94B8" w:rsidR="003C0DAB">
        <w:rPr>
          <w:b w:val="1"/>
          <w:bCs w:val="1"/>
          <w:sz w:val="24"/>
          <w:szCs w:val="24"/>
        </w:rPr>
        <w:t xml:space="preserve"> tiedotus huoltajille </w:t>
      </w:r>
    </w:p>
    <w:p w:rsidR="003C0DAB" w:rsidP="052CAF87" w:rsidRDefault="003C0DAB" w14:paraId="6E373C89" w14:textId="0C91585E">
      <w:pPr>
        <w:spacing w:line="240" w:lineRule="auto"/>
      </w:pPr>
      <w:r w:rsidRPr="052CAF87">
        <w:t xml:space="preserve">• </w:t>
      </w:r>
      <w:r w:rsidRPr="052CAF87" w:rsidR="3DF92FB4">
        <w:t>W</w:t>
      </w:r>
      <w:r w:rsidRPr="052CAF87">
        <w:t>ilma-tiedote (kohdassa pysyvät tiedotteet).</w:t>
      </w:r>
    </w:p>
    <w:p w:rsidR="003C0DAB" w:rsidP="052CAF87" w:rsidRDefault="003C0DAB" w14:paraId="581A3E9E" w14:textId="24EF6535">
      <w:pPr>
        <w:spacing w:line="240" w:lineRule="auto"/>
      </w:pPr>
      <w:r w:rsidR="003C0DAB">
        <w:rPr/>
        <w:t>• ko</w:t>
      </w:r>
      <w:r w:rsidR="1599FC76">
        <w:rPr/>
        <w:t>ulun kotisivut</w:t>
      </w:r>
    </w:p>
    <w:p w:rsidRPr="00DD6F67" w:rsidR="003C0DAB" w:rsidP="103C94B8" w:rsidRDefault="003C0DAB" w14:paraId="01E10E24" w14:textId="77777777">
      <w:pPr>
        <w:spacing w:line="240" w:lineRule="auto"/>
        <w:rPr>
          <w:b w:val="1"/>
          <w:bCs w:val="1"/>
          <w:sz w:val="24"/>
          <w:szCs w:val="24"/>
        </w:rPr>
      </w:pPr>
      <w:r w:rsidRPr="103C94B8" w:rsidR="003C0DAB">
        <w:rPr>
          <w:b w:val="1"/>
          <w:bCs w:val="1"/>
          <w:sz w:val="24"/>
          <w:szCs w:val="24"/>
        </w:rPr>
        <w:t>Nähtävilläpito</w:t>
      </w:r>
    </w:p>
    <w:p w:rsidR="003C0DAB" w:rsidP="052CAF87" w:rsidRDefault="003C0DAB" w14:paraId="31E82D48" w14:textId="77777777">
      <w:pPr>
        <w:spacing w:line="240" w:lineRule="auto"/>
      </w:pPr>
      <w:r w:rsidRPr="052CAF87">
        <w:t>• turvallisuuskansio</w:t>
      </w:r>
    </w:p>
    <w:p w:rsidR="00514545" w:rsidP="052CAF87" w:rsidRDefault="00514545" w14:paraId="0680393A" w14:textId="79571AF8">
      <w:pPr>
        <w:spacing w:line="240" w:lineRule="auto"/>
      </w:pPr>
      <w:r w:rsidR="003C0DAB">
        <w:rPr/>
        <w:t xml:space="preserve">• </w:t>
      </w:r>
      <w:r w:rsidR="0E749162">
        <w:rPr/>
        <w:t>W</w:t>
      </w:r>
      <w:r w:rsidR="003C0DAB">
        <w:rPr/>
        <w:t xml:space="preserve">ilma-tiedote (kohdassa </w:t>
      </w:r>
      <w:r w:rsidR="003C0DAB">
        <w:rPr/>
        <w:t>pysyvät</w:t>
      </w:r>
      <w:r w:rsidR="003C0DAB">
        <w:rPr/>
        <w:t xml:space="preserve"> tiedotteet)</w:t>
      </w:r>
    </w:p>
    <w:sectPr w:rsidR="00514545">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Display">
    <w:panose1 w:val="00000000000000000000"/>
    <w:charset w:val="00"/>
    <w:family w:val="roman"/>
    <w:notTrueType/>
    <w:pitch w:val="default"/>
  </w:font>
  <w:font w:name="Aptos">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ZehF/uhr75spQp" int2:id="ttaNzBGY">
      <int2:state int2:value="Rejected" int2:type="spell"/>
    </int2:textHash>
    <int2:textHash int2:hashCode="Oi+T3XK32uodwb" int2:id="42yTrEEn">
      <int2:state int2:value="Rejected" int2:type="spell"/>
    </int2:textHash>
    <int2:textHash int2:hashCode="Zo6+GKVo10cxeD" int2:id="Y3oLSTgi">
      <int2:state int2:value="Rejected" int2:type="spell"/>
    </int2:textHash>
    <int2:textHash int2:hashCode="kvO/B/cxsf9lYn" int2:id="v52aWOho">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8">
    <w:nsid w:val="7067f14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6b6bbcf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3010d214"/>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2160" w:hanging="360"/>
      </w:pPr>
      <w:rPr>
        <w:rFonts w:hint="default" w:ascii="Courier New" w:hAnsi="Courier New"/>
      </w:rPr>
    </w:lvl>
    <w:lvl xmlns:w="http://schemas.openxmlformats.org/wordprocessingml/2006/main" w:ilvl="2">
      <w:start w:val="1"/>
      <w:numFmt w:val="bullet"/>
      <w:lvlText w:val=""/>
      <w:lvlJc w:val="left"/>
      <w:pPr>
        <w:ind w:left="2880" w:hanging="360"/>
      </w:pPr>
      <w:rPr>
        <w:rFonts w:hint="default" w:ascii="Wingdings" w:hAnsi="Wingdings"/>
      </w:rPr>
    </w:lvl>
    <w:lvl xmlns:w="http://schemas.openxmlformats.org/wordprocessingml/2006/main" w:ilvl="3">
      <w:start w:val="1"/>
      <w:numFmt w:val="bullet"/>
      <w:lvlText w:val=""/>
      <w:lvlJc w:val="left"/>
      <w:pPr>
        <w:ind w:left="3600" w:hanging="360"/>
      </w:pPr>
      <w:rPr>
        <w:rFonts w:hint="default" w:ascii="Symbol" w:hAnsi="Symbol"/>
      </w:rPr>
    </w:lvl>
    <w:lvl xmlns:w="http://schemas.openxmlformats.org/wordprocessingml/2006/main" w:ilvl="4">
      <w:start w:val="1"/>
      <w:numFmt w:val="bullet"/>
      <w:lvlText w:val="o"/>
      <w:lvlJc w:val="left"/>
      <w:pPr>
        <w:ind w:left="4320" w:hanging="360"/>
      </w:pPr>
      <w:rPr>
        <w:rFonts w:hint="default" w:ascii="Courier New" w:hAnsi="Courier New"/>
      </w:rPr>
    </w:lvl>
    <w:lvl xmlns:w="http://schemas.openxmlformats.org/wordprocessingml/2006/main" w:ilvl="5">
      <w:start w:val="1"/>
      <w:numFmt w:val="bullet"/>
      <w:lvlText w:val=""/>
      <w:lvlJc w:val="left"/>
      <w:pPr>
        <w:ind w:left="5040" w:hanging="360"/>
      </w:pPr>
      <w:rPr>
        <w:rFonts w:hint="default" w:ascii="Wingdings" w:hAnsi="Wingdings"/>
      </w:rPr>
    </w:lvl>
    <w:lvl xmlns:w="http://schemas.openxmlformats.org/wordprocessingml/2006/main" w:ilvl="6">
      <w:start w:val="1"/>
      <w:numFmt w:val="bullet"/>
      <w:lvlText w:val=""/>
      <w:lvlJc w:val="left"/>
      <w:pPr>
        <w:ind w:left="5760" w:hanging="360"/>
      </w:pPr>
      <w:rPr>
        <w:rFonts w:hint="default" w:ascii="Symbol" w:hAnsi="Symbol"/>
      </w:rPr>
    </w:lvl>
    <w:lvl xmlns:w="http://schemas.openxmlformats.org/wordprocessingml/2006/main" w:ilvl="7">
      <w:start w:val="1"/>
      <w:numFmt w:val="bullet"/>
      <w:lvlText w:val="o"/>
      <w:lvlJc w:val="left"/>
      <w:pPr>
        <w:ind w:left="6480" w:hanging="360"/>
      </w:pPr>
      <w:rPr>
        <w:rFonts w:hint="default" w:ascii="Courier New" w:hAnsi="Courier New"/>
      </w:rPr>
    </w:lvl>
    <w:lvl xmlns:w="http://schemas.openxmlformats.org/wordprocessingml/2006/main" w:ilvl="8">
      <w:start w:val="1"/>
      <w:numFmt w:val="bullet"/>
      <w:lvlText w:val=""/>
      <w:lvlJc w:val="left"/>
      <w:pPr>
        <w:ind w:left="7200" w:hanging="360"/>
      </w:pPr>
      <w:rPr>
        <w:rFonts w:hint="default" w:ascii="Wingdings" w:hAnsi="Wingdings"/>
      </w:rPr>
    </w:lvl>
  </w:abstractNum>
  <w:abstractNum w:abstractNumId="0" w15:restartNumberingAfterBreak="0">
    <w:nsid w:val="18899DE7"/>
    <w:multiLevelType w:val="hybridMultilevel"/>
    <w:tmpl w:val="FFFFFFFF"/>
    <w:lvl w:ilvl="0" w:tplc="4C444EF2">
      <w:start w:val="1"/>
      <w:numFmt w:val="decimal"/>
      <w:lvlText w:val="%1."/>
      <w:lvlJc w:val="left"/>
      <w:pPr>
        <w:ind w:left="720" w:hanging="360"/>
      </w:pPr>
    </w:lvl>
    <w:lvl w:ilvl="1" w:tplc="2FAC2F16">
      <w:start w:val="1"/>
      <w:numFmt w:val="lowerLetter"/>
      <w:lvlText w:val="%2."/>
      <w:lvlJc w:val="left"/>
      <w:pPr>
        <w:ind w:left="1440" w:hanging="360"/>
      </w:pPr>
    </w:lvl>
    <w:lvl w:ilvl="2" w:tplc="DD6616A6">
      <w:start w:val="1"/>
      <w:numFmt w:val="lowerRoman"/>
      <w:lvlText w:val="%3."/>
      <w:lvlJc w:val="right"/>
      <w:pPr>
        <w:ind w:left="2160" w:hanging="180"/>
      </w:pPr>
    </w:lvl>
    <w:lvl w:ilvl="3" w:tplc="45286780">
      <w:start w:val="1"/>
      <w:numFmt w:val="decimal"/>
      <w:lvlText w:val="%4."/>
      <w:lvlJc w:val="left"/>
      <w:pPr>
        <w:ind w:left="2880" w:hanging="360"/>
      </w:pPr>
    </w:lvl>
    <w:lvl w:ilvl="4" w:tplc="2712402C">
      <w:start w:val="1"/>
      <w:numFmt w:val="lowerLetter"/>
      <w:lvlText w:val="%5."/>
      <w:lvlJc w:val="left"/>
      <w:pPr>
        <w:ind w:left="3600" w:hanging="360"/>
      </w:pPr>
    </w:lvl>
    <w:lvl w:ilvl="5" w:tplc="3D76210E">
      <w:start w:val="1"/>
      <w:numFmt w:val="lowerRoman"/>
      <w:lvlText w:val="%6."/>
      <w:lvlJc w:val="right"/>
      <w:pPr>
        <w:ind w:left="4320" w:hanging="180"/>
      </w:pPr>
    </w:lvl>
    <w:lvl w:ilvl="6" w:tplc="858E358A">
      <w:start w:val="1"/>
      <w:numFmt w:val="decimal"/>
      <w:lvlText w:val="%7."/>
      <w:lvlJc w:val="left"/>
      <w:pPr>
        <w:ind w:left="5040" w:hanging="360"/>
      </w:pPr>
    </w:lvl>
    <w:lvl w:ilvl="7" w:tplc="76F8AB30">
      <w:start w:val="1"/>
      <w:numFmt w:val="lowerLetter"/>
      <w:lvlText w:val="%8."/>
      <w:lvlJc w:val="left"/>
      <w:pPr>
        <w:ind w:left="5760" w:hanging="360"/>
      </w:pPr>
    </w:lvl>
    <w:lvl w:ilvl="8" w:tplc="EA1CC184">
      <w:start w:val="1"/>
      <w:numFmt w:val="lowerRoman"/>
      <w:lvlText w:val="%9."/>
      <w:lvlJc w:val="right"/>
      <w:pPr>
        <w:ind w:left="6480" w:hanging="180"/>
      </w:pPr>
    </w:lvl>
  </w:abstractNum>
  <w:abstractNum w:abstractNumId="1" w15:restartNumberingAfterBreak="0">
    <w:nsid w:val="20D6571D"/>
    <w:multiLevelType w:val="hybridMultilevel"/>
    <w:tmpl w:val="4240F05E"/>
    <w:lvl w:ilvl="0" w:tplc="040B0001">
      <w:start w:val="1"/>
      <w:numFmt w:val="bullet"/>
      <w:lvlText w:val=""/>
      <w:lvlJc w:val="left"/>
      <w:pPr>
        <w:ind w:left="360" w:hanging="360"/>
      </w:pPr>
      <w:rPr>
        <w:rFonts w:hint="default" w:ascii="Symbol" w:hAnsi="Symbol"/>
      </w:rPr>
    </w:lvl>
    <w:lvl w:ilvl="1" w:tplc="040B0003" w:tentative="1">
      <w:start w:val="1"/>
      <w:numFmt w:val="bullet"/>
      <w:lvlText w:val="o"/>
      <w:lvlJc w:val="left"/>
      <w:pPr>
        <w:ind w:left="1080" w:hanging="360"/>
      </w:pPr>
      <w:rPr>
        <w:rFonts w:hint="default" w:ascii="Courier New" w:hAnsi="Courier New" w:cs="Courier New"/>
      </w:rPr>
    </w:lvl>
    <w:lvl w:ilvl="2" w:tplc="040B0005" w:tentative="1">
      <w:start w:val="1"/>
      <w:numFmt w:val="bullet"/>
      <w:lvlText w:val=""/>
      <w:lvlJc w:val="left"/>
      <w:pPr>
        <w:ind w:left="1800" w:hanging="360"/>
      </w:pPr>
      <w:rPr>
        <w:rFonts w:hint="default" w:ascii="Wingdings" w:hAnsi="Wingdings"/>
      </w:rPr>
    </w:lvl>
    <w:lvl w:ilvl="3" w:tplc="040B0001" w:tentative="1">
      <w:start w:val="1"/>
      <w:numFmt w:val="bullet"/>
      <w:lvlText w:val=""/>
      <w:lvlJc w:val="left"/>
      <w:pPr>
        <w:ind w:left="2520" w:hanging="360"/>
      </w:pPr>
      <w:rPr>
        <w:rFonts w:hint="default" w:ascii="Symbol" w:hAnsi="Symbol"/>
      </w:rPr>
    </w:lvl>
    <w:lvl w:ilvl="4" w:tplc="040B0003" w:tentative="1">
      <w:start w:val="1"/>
      <w:numFmt w:val="bullet"/>
      <w:lvlText w:val="o"/>
      <w:lvlJc w:val="left"/>
      <w:pPr>
        <w:ind w:left="3240" w:hanging="360"/>
      </w:pPr>
      <w:rPr>
        <w:rFonts w:hint="default" w:ascii="Courier New" w:hAnsi="Courier New" w:cs="Courier New"/>
      </w:rPr>
    </w:lvl>
    <w:lvl w:ilvl="5" w:tplc="040B0005" w:tentative="1">
      <w:start w:val="1"/>
      <w:numFmt w:val="bullet"/>
      <w:lvlText w:val=""/>
      <w:lvlJc w:val="left"/>
      <w:pPr>
        <w:ind w:left="3960" w:hanging="360"/>
      </w:pPr>
      <w:rPr>
        <w:rFonts w:hint="default" w:ascii="Wingdings" w:hAnsi="Wingdings"/>
      </w:rPr>
    </w:lvl>
    <w:lvl w:ilvl="6" w:tplc="040B0001" w:tentative="1">
      <w:start w:val="1"/>
      <w:numFmt w:val="bullet"/>
      <w:lvlText w:val=""/>
      <w:lvlJc w:val="left"/>
      <w:pPr>
        <w:ind w:left="4680" w:hanging="360"/>
      </w:pPr>
      <w:rPr>
        <w:rFonts w:hint="default" w:ascii="Symbol" w:hAnsi="Symbol"/>
      </w:rPr>
    </w:lvl>
    <w:lvl w:ilvl="7" w:tplc="040B0003" w:tentative="1">
      <w:start w:val="1"/>
      <w:numFmt w:val="bullet"/>
      <w:lvlText w:val="o"/>
      <w:lvlJc w:val="left"/>
      <w:pPr>
        <w:ind w:left="5400" w:hanging="360"/>
      </w:pPr>
      <w:rPr>
        <w:rFonts w:hint="default" w:ascii="Courier New" w:hAnsi="Courier New" w:cs="Courier New"/>
      </w:rPr>
    </w:lvl>
    <w:lvl w:ilvl="8" w:tplc="040B0005" w:tentative="1">
      <w:start w:val="1"/>
      <w:numFmt w:val="bullet"/>
      <w:lvlText w:val=""/>
      <w:lvlJc w:val="left"/>
      <w:pPr>
        <w:ind w:left="6120" w:hanging="360"/>
      </w:pPr>
      <w:rPr>
        <w:rFonts w:hint="default" w:ascii="Wingdings" w:hAnsi="Wingdings"/>
      </w:rPr>
    </w:lvl>
  </w:abstractNum>
  <w:abstractNum w:abstractNumId="2" w15:restartNumberingAfterBreak="0">
    <w:nsid w:val="32274F88"/>
    <w:multiLevelType w:val="hybridMultilevel"/>
    <w:tmpl w:val="24B20E2C"/>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3679A54B"/>
    <w:multiLevelType w:val="hybridMultilevel"/>
    <w:tmpl w:val="FFFFFFFF"/>
    <w:lvl w:ilvl="0" w:tplc="86A4C93A">
      <w:start w:val="1"/>
      <w:numFmt w:val="bullet"/>
      <w:lvlText w:val=""/>
      <w:lvlJc w:val="left"/>
      <w:pPr>
        <w:ind w:left="720" w:hanging="360"/>
      </w:pPr>
      <w:rPr>
        <w:rFonts w:hint="default" w:ascii="Symbol" w:hAnsi="Symbol"/>
      </w:rPr>
    </w:lvl>
    <w:lvl w:ilvl="1" w:tplc="49AE206A">
      <w:start w:val="1"/>
      <w:numFmt w:val="bullet"/>
      <w:lvlText w:val="o"/>
      <w:lvlJc w:val="left"/>
      <w:pPr>
        <w:ind w:left="1440" w:hanging="360"/>
      </w:pPr>
      <w:rPr>
        <w:rFonts w:hint="default" w:ascii="Courier New" w:hAnsi="Courier New"/>
      </w:rPr>
    </w:lvl>
    <w:lvl w:ilvl="2" w:tplc="DB5ABC44">
      <w:start w:val="1"/>
      <w:numFmt w:val="bullet"/>
      <w:lvlText w:val=""/>
      <w:lvlJc w:val="left"/>
      <w:pPr>
        <w:ind w:left="2160" w:hanging="360"/>
      </w:pPr>
      <w:rPr>
        <w:rFonts w:hint="default" w:ascii="Wingdings" w:hAnsi="Wingdings"/>
      </w:rPr>
    </w:lvl>
    <w:lvl w:ilvl="3" w:tplc="114AB634">
      <w:start w:val="1"/>
      <w:numFmt w:val="bullet"/>
      <w:lvlText w:val=""/>
      <w:lvlJc w:val="left"/>
      <w:pPr>
        <w:ind w:left="2880" w:hanging="360"/>
      </w:pPr>
      <w:rPr>
        <w:rFonts w:hint="default" w:ascii="Symbol" w:hAnsi="Symbol"/>
      </w:rPr>
    </w:lvl>
    <w:lvl w:ilvl="4" w:tplc="977E43D4">
      <w:start w:val="1"/>
      <w:numFmt w:val="bullet"/>
      <w:lvlText w:val="o"/>
      <w:lvlJc w:val="left"/>
      <w:pPr>
        <w:ind w:left="3600" w:hanging="360"/>
      </w:pPr>
      <w:rPr>
        <w:rFonts w:hint="default" w:ascii="Courier New" w:hAnsi="Courier New"/>
      </w:rPr>
    </w:lvl>
    <w:lvl w:ilvl="5" w:tplc="685C256C">
      <w:start w:val="1"/>
      <w:numFmt w:val="bullet"/>
      <w:lvlText w:val=""/>
      <w:lvlJc w:val="left"/>
      <w:pPr>
        <w:ind w:left="4320" w:hanging="360"/>
      </w:pPr>
      <w:rPr>
        <w:rFonts w:hint="default" w:ascii="Wingdings" w:hAnsi="Wingdings"/>
      </w:rPr>
    </w:lvl>
    <w:lvl w:ilvl="6" w:tplc="03BEEAD8">
      <w:start w:val="1"/>
      <w:numFmt w:val="bullet"/>
      <w:lvlText w:val=""/>
      <w:lvlJc w:val="left"/>
      <w:pPr>
        <w:ind w:left="5040" w:hanging="360"/>
      </w:pPr>
      <w:rPr>
        <w:rFonts w:hint="default" w:ascii="Symbol" w:hAnsi="Symbol"/>
      </w:rPr>
    </w:lvl>
    <w:lvl w:ilvl="7" w:tplc="E746EAD0">
      <w:start w:val="1"/>
      <w:numFmt w:val="bullet"/>
      <w:lvlText w:val="o"/>
      <w:lvlJc w:val="left"/>
      <w:pPr>
        <w:ind w:left="5760" w:hanging="360"/>
      </w:pPr>
      <w:rPr>
        <w:rFonts w:hint="default" w:ascii="Courier New" w:hAnsi="Courier New"/>
      </w:rPr>
    </w:lvl>
    <w:lvl w:ilvl="8" w:tplc="ACEEB0B0">
      <w:start w:val="1"/>
      <w:numFmt w:val="bullet"/>
      <w:lvlText w:val=""/>
      <w:lvlJc w:val="left"/>
      <w:pPr>
        <w:ind w:left="6480" w:hanging="360"/>
      </w:pPr>
      <w:rPr>
        <w:rFonts w:hint="default" w:ascii="Wingdings" w:hAnsi="Wingdings"/>
      </w:rPr>
    </w:lvl>
  </w:abstractNum>
  <w:abstractNum w:abstractNumId="4" w15:restartNumberingAfterBreak="0">
    <w:nsid w:val="3A534F1C"/>
    <w:multiLevelType w:val="multilevel"/>
    <w:tmpl w:val="6116F87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3B001CD8"/>
    <w:multiLevelType w:val="multilevel"/>
    <w:tmpl w:val="A882F29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3EE385F4"/>
    <w:multiLevelType w:val="hybridMultilevel"/>
    <w:tmpl w:val="FFFFFFFF"/>
    <w:lvl w:ilvl="0" w:tplc="0D3E4DC0">
      <w:start w:val="1"/>
      <w:numFmt w:val="bullet"/>
      <w:lvlText w:val=""/>
      <w:lvlJc w:val="left"/>
      <w:pPr>
        <w:ind w:left="720" w:hanging="360"/>
      </w:pPr>
      <w:rPr>
        <w:rFonts w:hint="default" w:ascii="Symbol" w:hAnsi="Symbol"/>
      </w:rPr>
    </w:lvl>
    <w:lvl w:ilvl="1" w:tplc="269ECAC4">
      <w:start w:val="1"/>
      <w:numFmt w:val="bullet"/>
      <w:lvlText w:val="o"/>
      <w:lvlJc w:val="left"/>
      <w:pPr>
        <w:ind w:left="1440" w:hanging="360"/>
      </w:pPr>
      <w:rPr>
        <w:rFonts w:hint="default" w:ascii="Courier New" w:hAnsi="Courier New"/>
      </w:rPr>
    </w:lvl>
    <w:lvl w:ilvl="2" w:tplc="4A1A2DFC">
      <w:start w:val="1"/>
      <w:numFmt w:val="bullet"/>
      <w:lvlText w:val=""/>
      <w:lvlJc w:val="left"/>
      <w:pPr>
        <w:ind w:left="2160" w:hanging="360"/>
      </w:pPr>
      <w:rPr>
        <w:rFonts w:hint="default" w:ascii="Wingdings" w:hAnsi="Wingdings"/>
      </w:rPr>
    </w:lvl>
    <w:lvl w:ilvl="3" w:tplc="9000FDE6">
      <w:start w:val="1"/>
      <w:numFmt w:val="bullet"/>
      <w:lvlText w:val=""/>
      <w:lvlJc w:val="left"/>
      <w:pPr>
        <w:ind w:left="2880" w:hanging="360"/>
      </w:pPr>
      <w:rPr>
        <w:rFonts w:hint="default" w:ascii="Symbol" w:hAnsi="Symbol"/>
      </w:rPr>
    </w:lvl>
    <w:lvl w:ilvl="4" w:tplc="20E081AA">
      <w:start w:val="1"/>
      <w:numFmt w:val="bullet"/>
      <w:lvlText w:val="o"/>
      <w:lvlJc w:val="left"/>
      <w:pPr>
        <w:ind w:left="3600" w:hanging="360"/>
      </w:pPr>
      <w:rPr>
        <w:rFonts w:hint="default" w:ascii="Courier New" w:hAnsi="Courier New"/>
      </w:rPr>
    </w:lvl>
    <w:lvl w:ilvl="5" w:tplc="BA166558">
      <w:start w:val="1"/>
      <w:numFmt w:val="bullet"/>
      <w:lvlText w:val=""/>
      <w:lvlJc w:val="left"/>
      <w:pPr>
        <w:ind w:left="4320" w:hanging="360"/>
      </w:pPr>
      <w:rPr>
        <w:rFonts w:hint="default" w:ascii="Wingdings" w:hAnsi="Wingdings"/>
      </w:rPr>
    </w:lvl>
    <w:lvl w:ilvl="6" w:tplc="46E07D4A">
      <w:start w:val="1"/>
      <w:numFmt w:val="bullet"/>
      <w:lvlText w:val=""/>
      <w:lvlJc w:val="left"/>
      <w:pPr>
        <w:ind w:left="5040" w:hanging="360"/>
      </w:pPr>
      <w:rPr>
        <w:rFonts w:hint="default" w:ascii="Symbol" w:hAnsi="Symbol"/>
      </w:rPr>
    </w:lvl>
    <w:lvl w:ilvl="7" w:tplc="033E999C">
      <w:start w:val="1"/>
      <w:numFmt w:val="bullet"/>
      <w:lvlText w:val="o"/>
      <w:lvlJc w:val="left"/>
      <w:pPr>
        <w:ind w:left="5760" w:hanging="360"/>
      </w:pPr>
      <w:rPr>
        <w:rFonts w:hint="default" w:ascii="Courier New" w:hAnsi="Courier New"/>
      </w:rPr>
    </w:lvl>
    <w:lvl w:ilvl="8" w:tplc="91749F34">
      <w:start w:val="1"/>
      <w:numFmt w:val="bullet"/>
      <w:lvlText w:val=""/>
      <w:lvlJc w:val="left"/>
      <w:pPr>
        <w:ind w:left="6480" w:hanging="360"/>
      </w:pPr>
      <w:rPr>
        <w:rFonts w:hint="default" w:ascii="Wingdings" w:hAnsi="Wingdings"/>
      </w:rPr>
    </w:lvl>
  </w:abstractNum>
  <w:abstractNum w:abstractNumId="7" w15:restartNumberingAfterBreak="0">
    <w:nsid w:val="552A7AF1"/>
    <w:multiLevelType w:val="multilevel"/>
    <w:tmpl w:val="8258DF7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593B1514"/>
    <w:multiLevelType w:val="hybridMultilevel"/>
    <w:tmpl w:val="FFFFFFFF"/>
    <w:lvl w:ilvl="0" w:tplc="F4888A1E">
      <w:start w:val="1"/>
      <w:numFmt w:val="bullet"/>
      <w:lvlText w:val=""/>
      <w:lvlJc w:val="left"/>
      <w:pPr>
        <w:ind w:left="720" w:hanging="360"/>
      </w:pPr>
      <w:rPr>
        <w:rFonts w:hint="default" w:ascii="Symbol" w:hAnsi="Symbol"/>
      </w:rPr>
    </w:lvl>
    <w:lvl w:ilvl="1" w:tplc="42E6E894">
      <w:start w:val="1"/>
      <w:numFmt w:val="bullet"/>
      <w:lvlText w:val="o"/>
      <w:lvlJc w:val="left"/>
      <w:pPr>
        <w:ind w:left="1440" w:hanging="360"/>
      </w:pPr>
      <w:rPr>
        <w:rFonts w:hint="default" w:ascii="Courier New" w:hAnsi="Courier New"/>
      </w:rPr>
    </w:lvl>
    <w:lvl w:ilvl="2" w:tplc="F34AE922">
      <w:start w:val="1"/>
      <w:numFmt w:val="bullet"/>
      <w:lvlText w:val=""/>
      <w:lvlJc w:val="left"/>
      <w:pPr>
        <w:ind w:left="2160" w:hanging="360"/>
      </w:pPr>
      <w:rPr>
        <w:rFonts w:hint="default" w:ascii="Wingdings" w:hAnsi="Wingdings"/>
      </w:rPr>
    </w:lvl>
    <w:lvl w:ilvl="3" w:tplc="85164368">
      <w:start w:val="1"/>
      <w:numFmt w:val="bullet"/>
      <w:lvlText w:val=""/>
      <w:lvlJc w:val="left"/>
      <w:pPr>
        <w:ind w:left="2880" w:hanging="360"/>
      </w:pPr>
      <w:rPr>
        <w:rFonts w:hint="default" w:ascii="Symbol" w:hAnsi="Symbol"/>
      </w:rPr>
    </w:lvl>
    <w:lvl w:ilvl="4" w:tplc="740A09F4">
      <w:start w:val="1"/>
      <w:numFmt w:val="bullet"/>
      <w:lvlText w:val="o"/>
      <w:lvlJc w:val="left"/>
      <w:pPr>
        <w:ind w:left="3600" w:hanging="360"/>
      </w:pPr>
      <w:rPr>
        <w:rFonts w:hint="default" w:ascii="Courier New" w:hAnsi="Courier New"/>
      </w:rPr>
    </w:lvl>
    <w:lvl w:ilvl="5" w:tplc="1FFA2E68">
      <w:start w:val="1"/>
      <w:numFmt w:val="bullet"/>
      <w:lvlText w:val=""/>
      <w:lvlJc w:val="left"/>
      <w:pPr>
        <w:ind w:left="4320" w:hanging="360"/>
      </w:pPr>
      <w:rPr>
        <w:rFonts w:hint="default" w:ascii="Wingdings" w:hAnsi="Wingdings"/>
      </w:rPr>
    </w:lvl>
    <w:lvl w:ilvl="6" w:tplc="CEECE60C">
      <w:start w:val="1"/>
      <w:numFmt w:val="bullet"/>
      <w:lvlText w:val=""/>
      <w:lvlJc w:val="left"/>
      <w:pPr>
        <w:ind w:left="5040" w:hanging="360"/>
      </w:pPr>
      <w:rPr>
        <w:rFonts w:hint="default" w:ascii="Symbol" w:hAnsi="Symbol"/>
      </w:rPr>
    </w:lvl>
    <w:lvl w:ilvl="7" w:tplc="0F56988E">
      <w:start w:val="1"/>
      <w:numFmt w:val="bullet"/>
      <w:lvlText w:val="o"/>
      <w:lvlJc w:val="left"/>
      <w:pPr>
        <w:ind w:left="5760" w:hanging="360"/>
      </w:pPr>
      <w:rPr>
        <w:rFonts w:hint="default" w:ascii="Courier New" w:hAnsi="Courier New"/>
      </w:rPr>
    </w:lvl>
    <w:lvl w:ilvl="8" w:tplc="F30A499A">
      <w:start w:val="1"/>
      <w:numFmt w:val="bullet"/>
      <w:lvlText w:val=""/>
      <w:lvlJc w:val="left"/>
      <w:pPr>
        <w:ind w:left="6480" w:hanging="360"/>
      </w:pPr>
      <w:rPr>
        <w:rFonts w:hint="default" w:ascii="Wingdings" w:hAnsi="Wingdings"/>
      </w:rPr>
    </w:lvl>
  </w:abstractNum>
  <w:abstractNum w:abstractNumId="9" w15:restartNumberingAfterBreak="0">
    <w:nsid w:val="5A692699"/>
    <w:multiLevelType w:val="multilevel"/>
    <w:tmpl w:val="0676160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hint="default" w:ascii="Symbol" w:hAnsi="Symbol"/>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C127708"/>
    <w:multiLevelType w:val="hybridMultilevel"/>
    <w:tmpl w:val="97D08CDC"/>
    <w:lvl w:ilvl="0" w:tplc="040B0001">
      <w:start w:val="1"/>
      <w:numFmt w:val="bullet"/>
      <w:lvlText w:val=""/>
      <w:lvlJc w:val="left"/>
      <w:pPr>
        <w:ind w:left="720" w:hanging="360"/>
      </w:pPr>
      <w:rPr>
        <w:rFonts w:hint="default" w:ascii="Symbol" w:hAnsi="Symbol"/>
      </w:rPr>
    </w:lvl>
    <w:lvl w:ilvl="1" w:tplc="040B0003" w:tentative="1">
      <w:start w:val="1"/>
      <w:numFmt w:val="bullet"/>
      <w:lvlText w:val="o"/>
      <w:lvlJc w:val="left"/>
      <w:pPr>
        <w:ind w:left="1440" w:hanging="360"/>
      </w:pPr>
      <w:rPr>
        <w:rFonts w:hint="default" w:ascii="Courier New" w:hAnsi="Courier New" w:cs="Courier New"/>
      </w:rPr>
    </w:lvl>
    <w:lvl w:ilvl="2" w:tplc="040B0005" w:tentative="1">
      <w:start w:val="1"/>
      <w:numFmt w:val="bullet"/>
      <w:lvlText w:val=""/>
      <w:lvlJc w:val="left"/>
      <w:pPr>
        <w:ind w:left="2160" w:hanging="360"/>
      </w:pPr>
      <w:rPr>
        <w:rFonts w:hint="default" w:ascii="Wingdings" w:hAnsi="Wingdings"/>
      </w:rPr>
    </w:lvl>
    <w:lvl w:ilvl="3" w:tplc="040B0001" w:tentative="1">
      <w:start w:val="1"/>
      <w:numFmt w:val="bullet"/>
      <w:lvlText w:val=""/>
      <w:lvlJc w:val="left"/>
      <w:pPr>
        <w:ind w:left="2880" w:hanging="360"/>
      </w:pPr>
      <w:rPr>
        <w:rFonts w:hint="default" w:ascii="Symbol" w:hAnsi="Symbol"/>
      </w:rPr>
    </w:lvl>
    <w:lvl w:ilvl="4" w:tplc="040B0003" w:tentative="1">
      <w:start w:val="1"/>
      <w:numFmt w:val="bullet"/>
      <w:lvlText w:val="o"/>
      <w:lvlJc w:val="left"/>
      <w:pPr>
        <w:ind w:left="3600" w:hanging="360"/>
      </w:pPr>
      <w:rPr>
        <w:rFonts w:hint="default" w:ascii="Courier New" w:hAnsi="Courier New" w:cs="Courier New"/>
      </w:rPr>
    </w:lvl>
    <w:lvl w:ilvl="5" w:tplc="040B0005" w:tentative="1">
      <w:start w:val="1"/>
      <w:numFmt w:val="bullet"/>
      <w:lvlText w:val=""/>
      <w:lvlJc w:val="left"/>
      <w:pPr>
        <w:ind w:left="4320" w:hanging="360"/>
      </w:pPr>
      <w:rPr>
        <w:rFonts w:hint="default" w:ascii="Wingdings" w:hAnsi="Wingdings"/>
      </w:rPr>
    </w:lvl>
    <w:lvl w:ilvl="6" w:tplc="040B0001" w:tentative="1">
      <w:start w:val="1"/>
      <w:numFmt w:val="bullet"/>
      <w:lvlText w:val=""/>
      <w:lvlJc w:val="left"/>
      <w:pPr>
        <w:ind w:left="5040" w:hanging="360"/>
      </w:pPr>
      <w:rPr>
        <w:rFonts w:hint="default" w:ascii="Symbol" w:hAnsi="Symbol"/>
      </w:rPr>
    </w:lvl>
    <w:lvl w:ilvl="7" w:tplc="040B0003" w:tentative="1">
      <w:start w:val="1"/>
      <w:numFmt w:val="bullet"/>
      <w:lvlText w:val="o"/>
      <w:lvlJc w:val="left"/>
      <w:pPr>
        <w:ind w:left="5760" w:hanging="360"/>
      </w:pPr>
      <w:rPr>
        <w:rFonts w:hint="default" w:ascii="Courier New" w:hAnsi="Courier New" w:cs="Courier New"/>
      </w:rPr>
    </w:lvl>
    <w:lvl w:ilvl="8" w:tplc="040B0005" w:tentative="1">
      <w:start w:val="1"/>
      <w:numFmt w:val="bullet"/>
      <w:lvlText w:val=""/>
      <w:lvlJc w:val="left"/>
      <w:pPr>
        <w:ind w:left="6480" w:hanging="360"/>
      </w:pPr>
      <w:rPr>
        <w:rFonts w:hint="default" w:ascii="Wingdings" w:hAnsi="Wingdings"/>
      </w:rPr>
    </w:lvl>
  </w:abstractNum>
  <w:abstractNum w:abstractNumId="11" w15:restartNumberingAfterBreak="0">
    <w:nsid w:val="5E8D0625"/>
    <w:multiLevelType w:val="hybridMultilevel"/>
    <w:tmpl w:val="EFB82298"/>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75824301"/>
    <w:multiLevelType w:val="multilevel"/>
    <w:tmpl w:val="96B8792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77AA1597"/>
    <w:multiLevelType w:val="multilevel"/>
    <w:tmpl w:val="015C755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hint="default" w:ascii="Symbol" w:hAnsi="Symbol"/>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F2E6144"/>
    <w:multiLevelType w:val="multilevel"/>
    <w:tmpl w:val="88FC9D0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7FFE0785"/>
    <w:multiLevelType w:val="multilevel"/>
    <w:tmpl w:val="2EA4D2B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9">
    <w:abstractNumId w:val="18"/>
  </w:num>
  <w:num w:numId="18">
    <w:abstractNumId w:val="17"/>
  </w:num>
  <w:num w:numId="17">
    <w:abstractNumId w:val="16"/>
  </w:num>
  <w:num w:numId="1" w16cid:durableId="864713104">
    <w:abstractNumId w:val="6"/>
  </w:num>
  <w:num w:numId="2" w16cid:durableId="770511715">
    <w:abstractNumId w:val="3"/>
  </w:num>
  <w:num w:numId="3" w16cid:durableId="1523594822">
    <w:abstractNumId w:val="0"/>
  </w:num>
  <w:num w:numId="4" w16cid:durableId="494951459">
    <w:abstractNumId w:val="8"/>
  </w:num>
  <w:num w:numId="5" w16cid:durableId="2120441174">
    <w:abstractNumId w:val="10"/>
  </w:num>
  <w:num w:numId="6" w16cid:durableId="2019114695">
    <w:abstractNumId w:val="1"/>
  </w:num>
  <w:num w:numId="7" w16cid:durableId="213279299">
    <w:abstractNumId w:val="11"/>
  </w:num>
  <w:num w:numId="8" w16cid:durableId="1919561748">
    <w:abstractNumId w:val="2"/>
  </w:num>
  <w:num w:numId="9" w16cid:durableId="901907165">
    <w:abstractNumId w:val="13"/>
  </w:num>
  <w:num w:numId="10" w16cid:durableId="1390151670">
    <w:abstractNumId w:val="9"/>
  </w:num>
  <w:num w:numId="11" w16cid:durableId="166025098">
    <w:abstractNumId w:val="12"/>
  </w:num>
  <w:num w:numId="12" w16cid:durableId="1145271181">
    <w:abstractNumId w:val="14"/>
  </w:num>
  <w:num w:numId="13" w16cid:durableId="1814638971">
    <w:abstractNumId w:val="5"/>
  </w:num>
  <w:num w:numId="14" w16cid:durableId="628360830">
    <w:abstractNumId w:val="15"/>
  </w:num>
  <w:num w:numId="15" w16cid:durableId="1806921128">
    <w:abstractNumId w:val="4"/>
  </w:num>
  <w:num w:numId="16" w16cid:durableId="174988320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oNotTrackMoves/>
  <w:defaultTabStop w:val="1304"/>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DAB"/>
    <w:rsid w:val="0007DFE3"/>
    <w:rsid w:val="000D5431"/>
    <w:rsid w:val="000E714E"/>
    <w:rsid w:val="00112140"/>
    <w:rsid w:val="00140A81"/>
    <w:rsid w:val="001628CC"/>
    <w:rsid w:val="00180EFF"/>
    <w:rsid w:val="001B7F46"/>
    <w:rsid w:val="001D5FE3"/>
    <w:rsid w:val="0020360E"/>
    <w:rsid w:val="0026214A"/>
    <w:rsid w:val="0026517E"/>
    <w:rsid w:val="002B4CD3"/>
    <w:rsid w:val="002D73C3"/>
    <w:rsid w:val="002E0646"/>
    <w:rsid w:val="00345E6B"/>
    <w:rsid w:val="003539F7"/>
    <w:rsid w:val="00375BDA"/>
    <w:rsid w:val="003A4399"/>
    <w:rsid w:val="003B10CD"/>
    <w:rsid w:val="003B7130"/>
    <w:rsid w:val="003C0DAB"/>
    <w:rsid w:val="003D0503"/>
    <w:rsid w:val="004462AE"/>
    <w:rsid w:val="004A2A57"/>
    <w:rsid w:val="004C3CDD"/>
    <w:rsid w:val="00513385"/>
    <w:rsid w:val="00514545"/>
    <w:rsid w:val="00515F0E"/>
    <w:rsid w:val="005440E6"/>
    <w:rsid w:val="005D3C48"/>
    <w:rsid w:val="005E57EC"/>
    <w:rsid w:val="0060577E"/>
    <w:rsid w:val="00632BE3"/>
    <w:rsid w:val="00636AAB"/>
    <w:rsid w:val="006624AF"/>
    <w:rsid w:val="006A1715"/>
    <w:rsid w:val="006F4F39"/>
    <w:rsid w:val="00781FF7"/>
    <w:rsid w:val="008000A8"/>
    <w:rsid w:val="00825B25"/>
    <w:rsid w:val="008565B0"/>
    <w:rsid w:val="008820F8"/>
    <w:rsid w:val="008A1BA9"/>
    <w:rsid w:val="008C3809"/>
    <w:rsid w:val="008E1D01"/>
    <w:rsid w:val="00904C88"/>
    <w:rsid w:val="00917392"/>
    <w:rsid w:val="00960C05"/>
    <w:rsid w:val="009677DC"/>
    <w:rsid w:val="00A476B7"/>
    <w:rsid w:val="00A50D4A"/>
    <w:rsid w:val="00A5759F"/>
    <w:rsid w:val="00AC4F8A"/>
    <w:rsid w:val="00BB4DA8"/>
    <w:rsid w:val="00BB5267"/>
    <w:rsid w:val="00C80AB3"/>
    <w:rsid w:val="00CC3F86"/>
    <w:rsid w:val="00CE4379"/>
    <w:rsid w:val="00CF51A7"/>
    <w:rsid w:val="00D612B5"/>
    <w:rsid w:val="00D712FB"/>
    <w:rsid w:val="00D71D52"/>
    <w:rsid w:val="00D78A17"/>
    <w:rsid w:val="00D92596"/>
    <w:rsid w:val="00DA2B8B"/>
    <w:rsid w:val="00DB0F19"/>
    <w:rsid w:val="00DB14C5"/>
    <w:rsid w:val="00DC356B"/>
    <w:rsid w:val="00DD6F67"/>
    <w:rsid w:val="00DD7995"/>
    <w:rsid w:val="00E019DF"/>
    <w:rsid w:val="00E06935"/>
    <w:rsid w:val="00E37B5D"/>
    <w:rsid w:val="00E93963"/>
    <w:rsid w:val="00E9629B"/>
    <w:rsid w:val="00EF123F"/>
    <w:rsid w:val="00EF217B"/>
    <w:rsid w:val="00F863B2"/>
    <w:rsid w:val="00FB0038"/>
    <w:rsid w:val="026B3893"/>
    <w:rsid w:val="0394B136"/>
    <w:rsid w:val="03A37BCE"/>
    <w:rsid w:val="03F843C3"/>
    <w:rsid w:val="0479B098"/>
    <w:rsid w:val="052CAF87"/>
    <w:rsid w:val="06026269"/>
    <w:rsid w:val="06382C20"/>
    <w:rsid w:val="06387FE4"/>
    <w:rsid w:val="0689EE5D"/>
    <w:rsid w:val="06B6B5D1"/>
    <w:rsid w:val="06C6317D"/>
    <w:rsid w:val="072018FE"/>
    <w:rsid w:val="07562796"/>
    <w:rsid w:val="07B69628"/>
    <w:rsid w:val="07E658E5"/>
    <w:rsid w:val="081E557D"/>
    <w:rsid w:val="0831A25A"/>
    <w:rsid w:val="088C3C37"/>
    <w:rsid w:val="091E5A49"/>
    <w:rsid w:val="09282354"/>
    <w:rsid w:val="0AB43FC9"/>
    <w:rsid w:val="0AC08811"/>
    <w:rsid w:val="0CC6F8DA"/>
    <w:rsid w:val="0D55B1C7"/>
    <w:rsid w:val="0E2FD317"/>
    <w:rsid w:val="0E749162"/>
    <w:rsid w:val="0EE5994A"/>
    <w:rsid w:val="0EFB88D6"/>
    <w:rsid w:val="0F9D273C"/>
    <w:rsid w:val="103C94B8"/>
    <w:rsid w:val="10CEDECF"/>
    <w:rsid w:val="10CF5087"/>
    <w:rsid w:val="10F9BA54"/>
    <w:rsid w:val="11F00C06"/>
    <w:rsid w:val="127CBCFF"/>
    <w:rsid w:val="12C47985"/>
    <w:rsid w:val="1323CBD3"/>
    <w:rsid w:val="13A0B70C"/>
    <w:rsid w:val="1599FC76"/>
    <w:rsid w:val="17318E00"/>
    <w:rsid w:val="18425195"/>
    <w:rsid w:val="18BBCB80"/>
    <w:rsid w:val="18CD8456"/>
    <w:rsid w:val="1A0AF0E8"/>
    <w:rsid w:val="1AFF88B4"/>
    <w:rsid w:val="1C100927"/>
    <w:rsid w:val="1C9D7566"/>
    <w:rsid w:val="1DA31C1C"/>
    <w:rsid w:val="1DBA2871"/>
    <w:rsid w:val="1FBADE51"/>
    <w:rsid w:val="1FC8E5B2"/>
    <w:rsid w:val="21F328A8"/>
    <w:rsid w:val="223A9797"/>
    <w:rsid w:val="22926809"/>
    <w:rsid w:val="2327D709"/>
    <w:rsid w:val="242D821D"/>
    <w:rsid w:val="2559A985"/>
    <w:rsid w:val="25C66EC6"/>
    <w:rsid w:val="2635F7C4"/>
    <w:rsid w:val="2651F46F"/>
    <w:rsid w:val="26932AFB"/>
    <w:rsid w:val="27080351"/>
    <w:rsid w:val="272BCAB8"/>
    <w:rsid w:val="2854D229"/>
    <w:rsid w:val="29DBA708"/>
    <w:rsid w:val="2AD7BE5B"/>
    <w:rsid w:val="2B0F0973"/>
    <w:rsid w:val="2B54DAE3"/>
    <w:rsid w:val="2BC70273"/>
    <w:rsid w:val="2D2F601B"/>
    <w:rsid w:val="2D3A2E45"/>
    <w:rsid w:val="2DB8FAEC"/>
    <w:rsid w:val="2DE924FC"/>
    <w:rsid w:val="2E5E0AA4"/>
    <w:rsid w:val="2FE300F9"/>
    <w:rsid w:val="302AA594"/>
    <w:rsid w:val="30897A40"/>
    <w:rsid w:val="320F047A"/>
    <w:rsid w:val="32247B06"/>
    <w:rsid w:val="3261D442"/>
    <w:rsid w:val="32644AC1"/>
    <w:rsid w:val="32B55908"/>
    <w:rsid w:val="331163E2"/>
    <w:rsid w:val="333C9C14"/>
    <w:rsid w:val="346D6AFE"/>
    <w:rsid w:val="34778D56"/>
    <w:rsid w:val="34934D24"/>
    <w:rsid w:val="354AE2C9"/>
    <w:rsid w:val="362C9A68"/>
    <w:rsid w:val="399E6203"/>
    <w:rsid w:val="39E68B32"/>
    <w:rsid w:val="3A66DAE3"/>
    <w:rsid w:val="3ABD9457"/>
    <w:rsid w:val="3AE3408A"/>
    <w:rsid w:val="3B7AA495"/>
    <w:rsid w:val="3DF92FB4"/>
    <w:rsid w:val="3E3FF044"/>
    <w:rsid w:val="3E8B2C02"/>
    <w:rsid w:val="3F153B26"/>
    <w:rsid w:val="411C7D84"/>
    <w:rsid w:val="421E5BC4"/>
    <w:rsid w:val="423F8BC4"/>
    <w:rsid w:val="43BD368F"/>
    <w:rsid w:val="443DD295"/>
    <w:rsid w:val="44C87F46"/>
    <w:rsid w:val="46168289"/>
    <w:rsid w:val="4688D770"/>
    <w:rsid w:val="46B95A44"/>
    <w:rsid w:val="472EF878"/>
    <w:rsid w:val="484C3E0A"/>
    <w:rsid w:val="48D9255B"/>
    <w:rsid w:val="4A60E7EF"/>
    <w:rsid w:val="4ACAE5AE"/>
    <w:rsid w:val="4B47118A"/>
    <w:rsid w:val="4C1E5507"/>
    <w:rsid w:val="4CC7C199"/>
    <w:rsid w:val="4D69B0A5"/>
    <w:rsid w:val="4DEDB9C6"/>
    <w:rsid w:val="4EB505F5"/>
    <w:rsid w:val="4EBEA682"/>
    <w:rsid w:val="4F10235E"/>
    <w:rsid w:val="508F6A83"/>
    <w:rsid w:val="51158BEB"/>
    <w:rsid w:val="53F2B17F"/>
    <w:rsid w:val="54324D41"/>
    <w:rsid w:val="54B59508"/>
    <w:rsid w:val="564AA511"/>
    <w:rsid w:val="569F8601"/>
    <w:rsid w:val="56A6CE5E"/>
    <w:rsid w:val="57ABC5F7"/>
    <w:rsid w:val="59E8C2E0"/>
    <w:rsid w:val="5A21D6CB"/>
    <w:rsid w:val="5A643A38"/>
    <w:rsid w:val="5BF91217"/>
    <w:rsid w:val="5D69027E"/>
    <w:rsid w:val="5E4165B9"/>
    <w:rsid w:val="5E7E3BED"/>
    <w:rsid w:val="60457309"/>
    <w:rsid w:val="61B0A866"/>
    <w:rsid w:val="623D5D3B"/>
    <w:rsid w:val="62F15AC1"/>
    <w:rsid w:val="6358156E"/>
    <w:rsid w:val="64D04795"/>
    <w:rsid w:val="65F903D0"/>
    <w:rsid w:val="65FF835E"/>
    <w:rsid w:val="67FA8200"/>
    <w:rsid w:val="686C6AD9"/>
    <w:rsid w:val="6962C77E"/>
    <w:rsid w:val="6AAFDA50"/>
    <w:rsid w:val="6B7D7356"/>
    <w:rsid w:val="6BD13884"/>
    <w:rsid w:val="6BD3CADC"/>
    <w:rsid w:val="6D7A9BA1"/>
    <w:rsid w:val="705CC56F"/>
    <w:rsid w:val="708AEEB4"/>
    <w:rsid w:val="70A5C0F5"/>
    <w:rsid w:val="719D9D48"/>
    <w:rsid w:val="71CD3CF4"/>
    <w:rsid w:val="71EA92DB"/>
    <w:rsid w:val="71FB5DF9"/>
    <w:rsid w:val="73413812"/>
    <w:rsid w:val="73F90E2E"/>
    <w:rsid w:val="7459E942"/>
    <w:rsid w:val="7479F4FC"/>
    <w:rsid w:val="74B98D03"/>
    <w:rsid w:val="7507662C"/>
    <w:rsid w:val="7579E19E"/>
    <w:rsid w:val="759FA69D"/>
    <w:rsid w:val="7629538E"/>
    <w:rsid w:val="77E2E765"/>
    <w:rsid w:val="788188F1"/>
    <w:rsid w:val="799A130B"/>
    <w:rsid w:val="79F363C9"/>
    <w:rsid w:val="7C09914E"/>
    <w:rsid w:val="7C5F62BA"/>
    <w:rsid w:val="7C9CAC63"/>
    <w:rsid w:val="7DB7B12D"/>
    <w:rsid w:val="7E181E20"/>
    <w:rsid w:val="7E237625"/>
    <w:rsid w:val="7EC565C5"/>
    <w:rsid w:val="7F1A4598"/>
    <w:rsid w:val="7F5C1D98"/>
    <w:rsid w:val="7F72732C"/>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1A019"/>
  <w15:chartTrackingRefBased/>
  <w15:docId w15:val="{2E493C7C-AFE8-41F2-89A0-86CDF42CF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Calibri" w:cs="Times New Roman"/>
        <w:lang w:val="fi-FI"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160" w:line="259" w:lineRule="auto"/>
    </w:pPr>
    <w:rPr>
      <w:sz w:val="22"/>
      <w:szCs w:val="22"/>
      <w:lang w:eastAsia="en-US"/>
    </w:rPr>
  </w:style>
  <w:style w:type="paragraph" w:styleId="Heading2">
    <w:name w:val="heading 2"/>
    <w:basedOn w:val="Normal"/>
    <w:link w:val="Heading2Char"/>
    <w:uiPriority w:val="9"/>
    <w:qFormat/>
    <w:rsid w:val="00D712FB"/>
    <w:pPr>
      <w:spacing w:before="100" w:beforeAutospacing="1" w:after="100" w:afterAutospacing="1" w:line="240" w:lineRule="auto"/>
      <w:outlineLvl w:val="1"/>
    </w:pPr>
    <w:rPr>
      <w:rFonts w:ascii="Times New Roman" w:hAnsi="Times New Roman" w:eastAsia="Times New Roman"/>
      <w:b/>
      <w:bCs/>
      <w:sz w:val="36"/>
      <w:szCs w:val="36"/>
      <w:lang w:eastAsia="fi-FI"/>
    </w:rPr>
  </w:style>
  <w:style w:type="paragraph" w:styleId="Heading3">
    <w:name w:val="heading 3"/>
    <w:basedOn w:val="Normal"/>
    <w:next w:val="Normal"/>
    <w:link w:val="Heading3Char"/>
    <w:uiPriority w:val="9"/>
    <w:semiHidden/>
    <w:unhideWhenUsed/>
    <w:qFormat/>
    <w:rsid w:val="002B4CD3"/>
    <w:pPr>
      <w:keepNext/>
      <w:spacing w:before="240" w:after="60"/>
      <w:outlineLvl w:val="2"/>
    </w:pPr>
    <w:rPr>
      <w:rFonts w:ascii="Aptos Display" w:hAnsi="Aptos Display" w:eastAsia="Times New Roman"/>
      <w:b/>
      <w:bCs/>
      <w:sz w:val="26"/>
      <w:szCs w:val="26"/>
    </w:rPr>
  </w:style>
  <w:style w:type="paragraph" w:styleId="Heading4">
    <w:name w:val="heading 4"/>
    <w:basedOn w:val="Normal"/>
    <w:next w:val="Normal"/>
    <w:link w:val="Heading4Char"/>
    <w:uiPriority w:val="9"/>
    <w:semiHidden/>
    <w:unhideWhenUsed/>
    <w:qFormat/>
    <w:rsid w:val="002B4CD3"/>
    <w:pPr>
      <w:keepNext/>
      <w:spacing w:before="240" w:after="60"/>
      <w:outlineLvl w:val="3"/>
    </w:pPr>
    <w:rPr>
      <w:rFonts w:ascii="Aptos" w:hAnsi="Aptos" w:eastAsia="Times New Roman"/>
      <w:b/>
      <w:bCs/>
      <w:sz w:val="28"/>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link w:val="Heading2"/>
    <w:uiPriority w:val="9"/>
    <w:rsid w:val="00D712FB"/>
    <w:rPr>
      <w:rFonts w:ascii="Times New Roman" w:hAnsi="Times New Roman" w:eastAsia="Times New Roman"/>
      <w:b/>
      <w:bCs/>
      <w:sz w:val="36"/>
      <w:szCs w:val="36"/>
    </w:rPr>
  </w:style>
  <w:style w:type="paragraph" w:styleId="NormalWeb">
    <w:name w:val="Normal (Web)"/>
    <w:basedOn w:val="Normal"/>
    <w:uiPriority w:val="99"/>
    <w:unhideWhenUsed/>
    <w:rsid w:val="00D712FB"/>
    <w:pPr>
      <w:spacing w:before="100" w:beforeAutospacing="1" w:after="100" w:afterAutospacing="1" w:line="240" w:lineRule="auto"/>
    </w:pPr>
    <w:rPr>
      <w:rFonts w:ascii="Times New Roman" w:hAnsi="Times New Roman" w:eastAsia="Times New Roman"/>
      <w:sz w:val="24"/>
      <w:szCs w:val="24"/>
      <w:lang w:eastAsia="fi-FI"/>
    </w:rPr>
  </w:style>
  <w:style w:type="character" w:styleId="Strong">
    <w:name w:val="Strong"/>
    <w:uiPriority w:val="22"/>
    <w:qFormat/>
    <w:rsid w:val="00513385"/>
    <w:rPr>
      <w:b/>
      <w:bCs/>
    </w:rPr>
  </w:style>
  <w:style w:type="character" w:styleId="Heading3Char" w:customStyle="1">
    <w:name w:val="Heading 3 Char"/>
    <w:link w:val="Heading3"/>
    <w:uiPriority w:val="9"/>
    <w:semiHidden/>
    <w:rsid w:val="002B4CD3"/>
    <w:rPr>
      <w:rFonts w:ascii="Aptos Display" w:hAnsi="Aptos Display" w:eastAsia="Times New Roman" w:cs="Times New Roman"/>
      <w:b/>
      <w:bCs/>
      <w:sz w:val="26"/>
      <w:szCs w:val="26"/>
      <w:lang w:eastAsia="en-US"/>
    </w:rPr>
  </w:style>
  <w:style w:type="character" w:styleId="Heading4Char" w:customStyle="1">
    <w:name w:val="Heading 4 Char"/>
    <w:link w:val="Heading4"/>
    <w:uiPriority w:val="9"/>
    <w:semiHidden/>
    <w:rsid w:val="002B4CD3"/>
    <w:rPr>
      <w:rFonts w:ascii="Aptos" w:hAnsi="Aptos" w:eastAsia="Times New Roman" w:cs="Times New Roman"/>
      <w:b/>
      <w:bCs/>
      <w:sz w:val="28"/>
      <w:szCs w:val="28"/>
      <w:lang w:eastAsia="en-US"/>
    </w:rPr>
  </w:style>
  <w:style w:type="paragraph" w:styleId="ListParagraph">
    <w:name w:val="List Paragraph"/>
    <w:basedOn w:val="Normal"/>
    <w:uiPriority w:val="34"/>
    <w:qFormat/>
    <w:rsid w:val="71FB5D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373728">
      <w:bodyDiv w:val="1"/>
      <w:marLeft w:val="0"/>
      <w:marRight w:val="0"/>
      <w:marTop w:val="0"/>
      <w:marBottom w:val="0"/>
      <w:divBdr>
        <w:top w:val="none" w:sz="0" w:space="0" w:color="auto"/>
        <w:left w:val="none" w:sz="0" w:space="0" w:color="auto"/>
        <w:bottom w:val="none" w:sz="0" w:space="0" w:color="auto"/>
        <w:right w:val="none" w:sz="0" w:space="0" w:color="auto"/>
      </w:divBdr>
    </w:div>
    <w:div w:id="246499164">
      <w:bodyDiv w:val="1"/>
      <w:marLeft w:val="0"/>
      <w:marRight w:val="0"/>
      <w:marTop w:val="0"/>
      <w:marBottom w:val="0"/>
      <w:divBdr>
        <w:top w:val="none" w:sz="0" w:space="0" w:color="auto"/>
        <w:left w:val="none" w:sz="0" w:space="0" w:color="auto"/>
        <w:bottom w:val="none" w:sz="0" w:space="0" w:color="auto"/>
        <w:right w:val="none" w:sz="0" w:space="0" w:color="auto"/>
      </w:divBdr>
    </w:div>
    <w:div w:id="316960892">
      <w:bodyDiv w:val="1"/>
      <w:marLeft w:val="0"/>
      <w:marRight w:val="0"/>
      <w:marTop w:val="0"/>
      <w:marBottom w:val="0"/>
      <w:divBdr>
        <w:top w:val="none" w:sz="0" w:space="0" w:color="auto"/>
        <w:left w:val="none" w:sz="0" w:space="0" w:color="auto"/>
        <w:bottom w:val="none" w:sz="0" w:space="0" w:color="auto"/>
        <w:right w:val="none" w:sz="0" w:space="0" w:color="auto"/>
      </w:divBdr>
    </w:div>
    <w:div w:id="391272694">
      <w:bodyDiv w:val="1"/>
      <w:marLeft w:val="0"/>
      <w:marRight w:val="0"/>
      <w:marTop w:val="0"/>
      <w:marBottom w:val="0"/>
      <w:divBdr>
        <w:top w:val="none" w:sz="0" w:space="0" w:color="auto"/>
        <w:left w:val="none" w:sz="0" w:space="0" w:color="auto"/>
        <w:bottom w:val="none" w:sz="0" w:space="0" w:color="auto"/>
        <w:right w:val="none" w:sz="0" w:space="0" w:color="auto"/>
      </w:divBdr>
      <w:divsChild>
        <w:div w:id="367537452">
          <w:marLeft w:val="0"/>
          <w:marRight w:val="0"/>
          <w:marTop w:val="0"/>
          <w:marBottom w:val="0"/>
          <w:divBdr>
            <w:top w:val="none" w:sz="0" w:space="0" w:color="auto"/>
            <w:left w:val="none" w:sz="0" w:space="0" w:color="auto"/>
            <w:bottom w:val="none" w:sz="0" w:space="0" w:color="auto"/>
            <w:right w:val="none" w:sz="0" w:space="0" w:color="auto"/>
          </w:divBdr>
        </w:div>
      </w:divsChild>
    </w:div>
    <w:div w:id="589583554">
      <w:bodyDiv w:val="1"/>
      <w:marLeft w:val="0"/>
      <w:marRight w:val="0"/>
      <w:marTop w:val="0"/>
      <w:marBottom w:val="0"/>
      <w:divBdr>
        <w:top w:val="none" w:sz="0" w:space="0" w:color="auto"/>
        <w:left w:val="none" w:sz="0" w:space="0" w:color="auto"/>
        <w:bottom w:val="none" w:sz="0" w:space="0" w:color="auto"/>
        <w:right w:val="none" w:sz="0" w:space="0" w:color="auto"/>
      </w:divBdr>
    </w:div>
    <w:div w:id="696781589">
      <w:bodyDiv w:val="1"/>
      <w:marLeft w:val="0"/>
      <w:marRight w:val="0"/>
      <w:marTop w:val="0"/>
      <w:marBottom w:val="0"/>
      <w:divBdr>
        <w:top w:val="none" w:sz="0" w:space="0" w:color="auto"/>
        <w:left w:val="none" w:sz="0" w:space="0" w:color="auto"/>
        <w:bottom w:val="none" w:sz="0" w:space="0" w:color="auto"/>
        <w:right w:val="none" w:sz="0" w:space="0" w:color="auto"/>
      </w:divBdr>
    </w:div>
    <w:div w:id="741759429">
      <w:bodyDiv w:val="1"/>
      <w:marLeft w:val="0"/>
      <w:marRight w:val="0"/>
      <w:marTop w:val="0"/>
      <w:marBottom w:val="0"/>
      <w:divBdr>
        <w:top w:val="none" w:sz="0" w:space="0" w:color="auto"/>
        <w:left w:val="none" w:sz="0" w:space="0" w:color="auto"/>
        <w:bottom w:val="none" w:sz="0" w:space="0" w:color="auto"/>
        <w:right w:val="none" w:sz="0" w:space="0" w:color="auto"/>
      </w:divBdr>
      <w:divsChild>
        <w:div w:id="254168341">
          <w:marLeft w:val="0"/>
          <w:marRight w:val="0"/>
          <w:marTop w:val="0"/>
          <w:marBottom w:val="0"/>
          <w:divBdr>
            <w:top w:val="none" w:sz="0" w:space="0" w:color="auto"/>
            <w:left w:val="none" w:sz="0" w:space="0" w:color="auto"/>
            <w:bottom w:val="none" w:sz="0" w:space="0" w:color="auto"/>
            <w:right w:val="none" w:sz="0" w:space="0" w:color="auto"/>
          </w:divBdr>
        </w:div>
      </w:divsChild>
    </w:div>
    <w:div w:id="998466155">
      <w:bodyDiv w:val="1"/>
      <w:marLeft w:val="0"/>
      <w:marRight w:val="0"/>
      <w:marTop w:val="0"/>
      <w:marBottom w:val="0"/>
      <w:divBdr>
        <w:top w:val="none" w:sz="0" w:space="0" w:color="auto"/>
        <w:left w:val="none" w:sz="0" w:space="0" w:color="auto"/>
        <w:bottom w:val="none" w:sz="0" w:space="0" w:color="auto"/>
        <w:right w:val="none" w:sz="0" w:space="0" w:color="auto"/>
      </w:divBdr>
    </w:div>
    <w:div w:id="1095707420">
      <w:bodyDiv w:val="1"/>
      <w:marLeft w:val="0"/>
      <w:marRight w:val="0"/>
      <w:marTop w:val="0"/>
      <w:marBottom w:val="0"/>
      <w:divBdr>
        <w:top w:val="none" w:sz="0" w:space="0" w:color="auto"/>
        <w:left w:val="none" w:sz="0" w:space="0" w:color="auto"/>
        <w:bottom w:val="none" w:sz="0" w:space="0" w:color="auto"/>
        <w:right w:val="none" w:sz="0" w:space="0" w:color="auto"/>
      </w:divBdr>
    </w:div>
    <w:div w:id="1265378670">
      <w:bodyDiv w:val="1"/>
      <w:marLeft w:val="0"/>
      <w:marRight w:val="0"/>
      <w:marTop w:val="0"/>
      <w:marBottom w:val="0"/>
      <w:divBdr>
        <w:top w:val="none" w:sz="0" w:space="0" w:color="auto"/>
        <w:left w:val="none" w:sz="0" w:space="0" w:color="auto"/>
        <w:bottom w:val="none" w:sz="0" w:space="0" w:color="auto"/>
        <w:right w:val="none" w:sz="0" w:space="0" w:color="auto"/>
      </w:divBdr>
      <w:divsChild>
        <w:div w:id="1536697809">
          <w:marLeft w:val="0"/>
          <w:marRight w:val="0"/>
          <w:marTop w:val="0"/>
          <w:marBottom w:val="0"/>
          <w:divBdr>
            <w:top w:val="none" w:sz="0" w:space="0" w:color="auto"/>
            <w:left w:val="none" w:sz="0" w:space="0" w:color="auto"/>
            <w:bottom w:val="none" w:sz="0" w:space="0" w:color="auto"/>
            <w:right w:val="none" w:sz="0" w:space="0" w:color="auto"/>
          </w:divBdr>
        </w:div>
      </w:divsChild>
    </w:div>
    <w:div w:id="1268197451">
      <w:bodyDiv w:val="1"/>
      <w:marLeft w:val="0"/>
      <w:marRight w:val="0"/>
      <w:marTop w:val="0"/>
      <w:marBottom w:val="0"/>
      <w:divBdr>
        <w:top w:val="none" w:sz="0" w:space="0" w:color="auto"/>
        <w:left w:val="none" w:sz="0" w:space="0" w:color="auto"/>
        <w:bottom w:val="none" w:sz="0" w:space="0" w:color="auto"/>
        <w:right w:val="none" w:sz="0" w:space="0" w:color="auto"/>
      </w:divBdr>
    </w:div>
    <w:div w:id="1284464788">
      <w:bodyDiv w:val="1"/>
      <w:marLeft w:val="0"/>
      <w:marRight w:val="0"/>
      <w:marTop w:val="0"/>
      <w:marBottom w:val="0"/>
      <w:divBdr>
        <w:top w:val="none" w:sz="0" w:space="0" w:color="auto"/>
        <w:left w:val="none" w:sz="0" w:space="0" w:color="auto"/>
        <w:bottom w:val="none" w:sz="0" w:space="0" w:color="auto"/>
        <w:right w:val="none" w:sz="0" w:space="0" w:color="auto"/>
      </w:divBdr>
    </w:div>
    <w:div w:id="1414937659">
      <w:bodyDiv w:val="1"/>
      <w:marLeft w:val="0"/>
      <w:marRight w:val="0"/>
      <w:marTop w:val="0"/>
      <w:marBottom w:val="0"/>
      <w:divBdr>
        <w:top w:val="none" w:sz="0" w:space="0" w:color="auto"/>
        <w:left w:val="none" w:sz="0" w:space="0" w:color="auto"/>
        <w:bottom w:val="none" w:sz="0" w:space="0" w:color="auto"/>
        <w:right w:val="none" w:sz="0" w:space="0" w:color="auto"/>
      </w:divBdr>
      <w:divsChild>
        <w:div w:id="663556530">
          <w:marLeft w:val="0"/>
          <w:marRight w:val="0"/>
          <w:marTop w:val="0"/>
          <w:marBottom w:val="0"/>
          <w:divBdr>
            <w:top w:val="none" w:sz="0" w:space="0" w:color="auto"/>
            <w:left w:val="none" w:sz="0" w:space="0" w:color="auto"/>
            <w:bottom w:val="none" w:sz="0" w:space="0" w:color="auto"/>
            <w:right w:val="none" w:sz="0" w:space="0" w:color="auto"/>
          </w:divBdr>
        </w:div>
      </w:divsChild>
    </w:div>
    <w:div w:id="1505242052">
      <w:bodyDiv w:val="1"/>
      <w:marLeft w:val="0"/>
      <w:marRight w:val="0"/>
      <w:marTop w:val="0"/>
      <w:marBottom w:val="0"/>
      <w:divBdr>
        <w:top w:val="none" w:sz="0" w:space="0" w:color="auto"/>
        <w:left w:val="none" w:sz="0" w:space="0" w:color="auto"/>
        <w:bottom w:val="none" w:sz="0" w:space="0" w:color="auto"/>
        <w:right w:val="none" w:sz="0" w:space="0" w:color="auto"/>
      </w:divBdr>
      <w:divsChild>
        <w:div w:id="1259368712">
          <w:marLeft w:val="0"/>
          <w:marRight w:val="0"/>
          <w:marTop w:val="0"/>
          <w:marBottom w:val="0"/>
          <w:divBdr>
            <w:top w:val="none" w:sz="0" w:space="0" w:color="auto"/>
            <w:left w:val="none" w:sz="0" w:space="0" w:color="auto"/>
            <w:bottom w:val="none" w:sz="0" w:space="0" w:color="auto"/>
            <w:right w:val="none" w:sz="0" w:space="0" w:color="auto"/>
          </w:divBdr>
        </w:div>
      </w:divsChild>
    </w:div>
    <w:div w:id="1522474262">
      <w:bodyDiv w:val="1"/>
      <w:marLeft w:val="0"/>
      <w:marRight w:val="0"/>
      <w:marTop w:val="0"/>
      <w:marBottom w:val="0"/>
      <w:divBdr>
        <w:top w:val="none" w:sz="0" w:space="0" w:color="auto"/>
        <w:left w:val="none" w:sz="0" w:space="0" w:color="auto"/>
        <w:bottom w:val="none" w:sz="0" w:space="0" w:color="auto"/>
        <w:right w:val="none" w:sz="0" w:space="0" w:color="auto"/>
      </w:divBdr>
    </w:div>
    <w:div w:id="1949001060">
      <w:bodyDiv w:val="1"/>
      <w:marLeft w:val="0"/>
      <w:marRight w:val="0"/>
      <w:marTop w:val="0"/>
      <w:marBottom w:val="0"/>
      <w:divBdr>
        <w:top w:val="none" w:sz="0" w:space="0" w:color="auto"/>
        <w:left w:val="none" w:sz="0" w:space="0" w:color="auto"/>
        <w:bottom w:val="none" w:sz="0" w:space="0" w:color="auto"/>
        <w:right w:val="none" w:sz="0" w:space="0" w:color="auto"/>
      </w:divBdr>
      <w:divsChild>
        <w:div w:id="673339388">
          <w:marLeft w:val="0"/>
          <w:marRight w:val="0"/>
          <w:marTop w:val="0"/>
          <w:marBottom w:val="0"/>
          <w:divBdr>
            <w:top w:val="none" w:sz="0" w:space="0" w:color="auto"/>
            <w:left w:val="none" w:sz="0" w:space="0" w:color="auto"/>
            <w:bottom w:val="none" w:sz="0" w:space="0" w:color="auto"/>
            <w:right w:val="none" w:sz="0" w:space="0" w:color="auto"/>
          </w:divBdr>
        </w:div>
      </w:divsChild>
    </w:div>
    <w:div w:id="2004889710">
      <w:bodyDiv w:val="1"/>
      <w:marLeft w:val="0"/>
      <w:marRight w:val="0"/>
      <w:marTop w:val="0"/>
      <w:marBottom w:val="0"/>
      <w:divBdr>
        <w:top w:val="none" w:sz="0" w:space="0" w:color="auto"/>
        <w:left w:val="none" w:sz="0" w:space="0" w:color="auto"/>
        <w:bottom w:val="none" w:sz="0" w:space="0" w:color="auto"/>
        <w:right w:val="none" w:sz="0" w:space="0" w:color="auto"/>
      </w:divBdr>
    </w:div>
    <w:div w:id="2094425264">
      <w:bodyDiv w:val="1"/>
      <w:marLeft w:val="0"/>
      <w:marRight w:val="0"/>
      <w:marTop w:val="0"/>
      <w:marBottom w:val="0"/>
      <w:divBdr>
        <w:top w:val="none" w:sz="0" w:space="0" w:color="auto"/>
        <w:left w:val="none" w:sz="0" w:space="0" w:color="auto"/>
        <w:bottom w:val="none" w:sz="0" w:space="0" w:color="auto"/>
        <w:right w:val="none" w:sz="0" w:space="0" w:color="auto"/>
      </w:divBdr>
      <w:divsChild>
        <w:div w:id="1663851273">
          <w:marLeft w:val="0"/>
          <w:marRight w:val="0"/>
          <w:marTop w:val="0"/>
          <w:marBottom w:val="0"/>
          <w:divBdr>
            <w:top w:val="none" w:sz="0" w:space="0" w:color="auto"/>
            <w:left w:val="none" w:sz="0" w:space="0" w:color="auto"/>
            <w:bottom w:val="none" w:sz="0" w:space="0" w:color="auto"/>
            <w:right w:val="none" w:sz="0" w:space="0" w:color="auto"/>
          </w:divBdr>
        </w:div>
      </w:divsChild>
    </w:div>
    <w:div w:id="2120100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microsoft.com/office/2020/10/relationships/intelligence" Target="intelligence2.xml" Id="rId10"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xmlns:thm15="http://schemas.microsoft.com/office/thememl/2012/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elf_Registration_Enabled xmlns="50067d96-a758-4d12-b87b-c6cbad3961b9" xsi:nil="true"/>
    <AppVersion xmlns="50067d96-a758-4d12-b87b-c6cbad3961b9" xsi:nil="true"/>
    <Invited_Teachers xmlns="50067d96-a758-4d12-b87b-c6cbad3961b9" xsi:nil="true"/>
    <NotebookType xmlns="50067d96-a758-4d12-b87b-c6cbad3961b9" xsi:nil="true"/>
    <Teachers xmlns="50067d96-a758-4d12-b87b-c6cbad3961b9">
      <UserInfo>
        <DisplayName/>
        <AccountId xsi:nil="true"/>
        <AccountType/>
      </UserInfo>
    </Teachers>
    <Students xmlns="50067d96-a758-4d12-b87b-c6cbad3961b9">
      <UserInfo>
        <DisplayName/>
        <AccountId xsi:nil="true"/>
        <AccountType/>
      </UserInfo>
    </Students>
    <Student_Groups xmlns="50067d96-a758-4d12-b87b-c6cbad3961b9">
      <UserInfo>
        <DisplayName/>
        <AccountId xsi:nil="true"/>
        <AccountType/>
      </UserInfo>
    </Student_Groups>
    <Owner xmlns="50067d96-a758-4d12-b87b-c6cbad3961b9">
      <UserInfo>
        <DisplayName/>
        <AccountId xsi:nil="true"/>
        <AccountType/>
      </UserInfo>
    </Owner>
    <DefaultSectionNames xmlns="50067d96-a758-4d12-b87b-c6cbad3961b9" xsi:nil="true"/>
    <FolderType xmlns="50067d96-a758-4d12-b87b-c6cbad3961b9" xsi:nil="true"/>
    <Invited_Students xmlns="50067d96-a758-4d12-b87b-c6cbad3961b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Asiakirja" ma:contentTypeID="0x0101001E80CF1CEFAC50489C3BE4D32BD3AA4A" ma:contentTypeVersion="21" ma:contentTypeDescription="Luo uusi asiakirja." ma:contentTypeScope="" ma:versionID="a78a2497df5d01f72ecfc1f38eda5d60">
  <xsd:schema xmlns:xsd="http://www.w3.org/2001/XMLSchema" xmlns:xs="http://www.w3.org/2001/XMLSchema" xmlns:p="http://schemas.microsoft.com/office/2006/metadata/properties" xmlns:ns3="b00bc755-4c51-42a7-8aed-bdb5660a8a1a" xmlns:ns4="50067d96-a758-4d12-b87b-c6cbad3961b9" targetNamespace="http://schemas.microsoft.com/office/2006/metadata/properties" ma:root="true" ma:fieldsID="0481c89e1436bb750b6f213876193794" ns3:_="" ns4:_="">
    <xsd:import namespace="b00bc755-4c51-42a7-8aed-bdb5660a8a1a"/>
    <xsd:import namespace="50067d96-a758-4d12-b87b-c6cbad3961b9"/>
    <xsd:element name="properties">
      <xsd:complexType>
        <xsd:sequence>
          <xsd:element name="documentManagement">
            <xsd:complexType>
              <xsd:all>
                <xsd:element ref="ns3:SharedWithUsers" minOccurs="0"/>
                <xsd:element ref="ns3:SharedWithDetails" minOccurs="0"/>
                <xsd:element ref="ns3:SharingHintHash" minOccurs="0"/>
                <xsd:element ref="ns4:NotebookType" minOccurs="0"/>
                <xsd:element ref="ns4:FolderType" minOccurs="0"/>
                <xsd:element ref="ns4:Owner" minOccurs="0"/>
                <xsd:element ref="ns4:DefaultSectionNames" minOccurs="0"/>
                <xsd:element ref="ns4:AppVersion" minOccurs="0"/>
                <xsd:element ref="ns4:Teachers" minOccurs="0"/>
                <xsd:element ref="ns4:Students" minOccurs="0"/>
                <xsd:element ref="ns4:Student_Groups" minOccurs="0"/>
                <xsd:element ref="ns4:Invited_Teachers" minOccurs="0"/>
                <xsd:element ref="ns4:Invited_Students" minOccurs="0"/>
                <xsd:element ref="ns4:Self_Registration_Enabled" minOccurs="0"/>
                <xsd:element ref="ns4:MediaServiceMetadata" minOccurs="0"/>
                <xsd:element ref="ns4:MediaServiceFastMetadata" minOccurs="0"/>
                <xsd:element ref="ns4:MediaServiceAutoTags" minOccurs="0"/>
                <xsd:element ref="ns4:MediaServiceAutoKeyPoints" minOccurs="0"/>
                <xsd:element ref="ns4:MediaServiceKeyPoints" minOccurs="0"/>
                <xsd:element ref="ns4:MediaServiceDateTake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0bc755-4c51-42a7-8aed-bdb5660a8a1a" elementFormDefault="qualified">
    <xsd:import namespace="http://schemas.microsoft.com/office/2006/documentManagement/types"/>
    <xsd:import namespace="http://schemas.microsoft.com/office/infopath/2007/PartnerControls"/>
    <xsd:element name="SharedWithUsers" ma:index="8"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Jakamisen tiedot" ma:description="" ma:internalName="SharedWithDetails" ma:readOnly="true">
      <xsd:simpleType>
        <xsd:restriction base="dms:Note">
          <xsd:maxLength value="255"/>
        </xsd:restriction>
      </xsd:simpleType>
    </xsd:element>
    <xsd:element name="SharingHintHash" ma:index="10" nillable="true" ma:displayName="Jakamisvihjeen hajautus"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067d96-a758-4d12-b87b-c6cbad3961b9" elementFormDefault="qualified">
    <xsd:import namespace="http://schemas.microsoft.com/office/2006/documentManagement/types"/>
    <xsd:import namespace="http://schemas.microsoft.com/office/infopath/2007/PartnerControls"/>
    <xsd:element name="NotebookType" ma:index="11" nillable="true" ma:displayName="Notebook Type" ma:internalName="NotebookType">
      <xsd:simpleType>
        <xsd:restriction base="dms:Text"/>
      </xsd:simpleType>
    </xsd:element>
    <xsd:element name="FolderType" ma:index="12" nillable="true" ma:displayName="Folder Type" ma:internalName="FolderType">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4" nillable="true" ma:displayName="Default Section Names" ma:internalName="DefaultSectionNames">
      <xsd:simpleType>
        <xsd:restriction base="dms:Note">
          <xsd:maxLength value="255"/>
        </xsd:restriction>
      </xsd:simpleType>
    </xsd:element>
    <xsd:element name="AppVersion" ma:index="15" nillable="true" ma:displayName="App Version" ma:internalName="AppVersion">
      <xsd:simpleType>
        <xsd:restriction base="dms:Text"/>
      </xsd:simpleType>
    </xsd:element>
    <xsd:element name="Teachers" ma:index="16"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7"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18"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19" nillable="true" ma:displayName="Invited Teachers" ma:internalName="Invited_Teachers">
      <xsd:simpleType>
        <xsd:restriction base="dms:Note">
          <xsd:maxLength value="255"/>
        </xsd:restriction>
      </xsd:simpleType>
    </xsd:element>
    <xsd:element name="Invited_Students" ma:index="20" nillable="true" ma:displayName="Invited Students" ma:internalName="Invited_Students">
      <xsd:simpleType>
        <xsd:restriction base="dms:Note">
          <xsd:maxLength value="255"/>
        </xsd:restriction>
      </xsd:simpleType>
    </xsd:element>
    <xsd:element name="Self_Registration_Enabled" ma:index="21" nillable="true" ma:displayName="Self_Registration_Enabled" ma:internalName="Self_Registration_Enabled">
      <xsd:simpleType>
        <xsd:restriction base="dms:Boolean"/>
      </xsd:simpleType>
    </xsd:element>
    <xsd:element name="MediaServiceMetadata" ma:index="22" nillable="true" ma:displayName="MediaServiceMetadata" ma:description="" ma:hidden="true" ma:internalName="MediaServiceMetadata" ma:readOnly="true">
      <xsd:simpleType>
        <xsd:restriction base="dms:Note"/>
      </xsd:simpleType>
    </xsd:element>
    <xsd:element name="MediaServiceFastMetadata" ma:index="23" nillable="true" ma:displayName="MediaServiceFastMetadata" ma:description="" ma:hidden="true" ma:internalName="MediaServiceFastMetadata" ma:readOnly="true">
      <xsd:simpleType>
        <xsd:restriction base="dms:Note"/>
      </xsd:simpleType>
    </xsd:element>
    <xsd:element name="MediaServiceAutoTags" ma:index="24" nillable="true" ma:displayName="MediaServiceAutoTags" ma:internalName="MediaServiceAutoTags" ma:readOnly="true">
      <xsd:simpleType>
        <xsd:restriction base="dms:Text"/>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internalName="MediaServiceKeyPoints" ma:readOnly="true">
      <xsd:simpleType>
        <xsd:restriction base="dms:Note">
          <xsd:maxLength value="255"/>
        </xsd:restriction>
      </xsd:simpleType>
    </xsd:element>
    <xsd:element name="MediaServiceDateTaken" ma:index="27" nillable="true" ma:displayName="MediaServiceDateTaken" ma:hidden="true" ma:internalName="MediaServiceDateTaken"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4C786E-A529-45FE-A4BC-A481B7FB3927}">
  <ds:schemaRefs>
    <ds:schemaRef ds:uri="http://schemas.microsoft.com/office/2006/metadata/properties"/>
    <ds:schemaRef ds:uri="http://schemas.microsoft.com/office/infopath/2007/PartnerControls"/>
    <ds:schemaRef ds:uri="50067d96-a758-4d12-b87b-c6cbad3961b9"/>
  </ds:schemaRefs>
</ds:datastoreItem>
</file>

<file path=customXml/itemProps2.xml><?xml version="1.0" encoding="utf-8"?>
<ds:datastoreItem xmlns:ds="http://schemas.openxmlformats.org/officeDocument/2006/customXml" ds:itemID="{C13BD613-B28B-4F76-B811-7400BF9A18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0bc755-4c51-42a7-8aed-bdb5660a8a1a"/>
    <ds:schemaRef ds:uri="50067d96-a758-4d12-b87b-c6cbad3961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5F9DD6-A95B-4375-8217-A2EE12271D38}">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Hämeenlinnan kaupunki</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Kärki Outi</dc:creator>
  <keywords/>
  <dc:description/>
  <lastModifiedBy>Vaarne Liisa</lastModifiedBy>
  <revision>18</revision>
  <dcterms:created xsi:type="dcterms:W3CDTF">2025-07-24T08:20:00.0000000Z</dcterms:created>
  <dcterms:modified xsi:type="dcterms:W3CDTF">2025-09-23T08:42:10.6779908Z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0x0101001E80CF1CEFAC50489C3BE4D32BD3AA4A</vt:lpwstr>
  </property>
</Properties>
</file>